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54" w:rsidRPr="006F27C4" w:rsidRDefault="006F7254" w:rsidP="006F7254">
      <w:pPr>
        <w:spacing w:after="0" w:line="240" w:lineRule="auto"/>
        <w:jc w:val="center"/>
        <w:rPr>
          <w:szCs w:val="28"/>
        </w:rPr>
      </w:pPr>
      <w:r w:rsidRPr="006F27C4">
        <w:rPr>
          <w:szCs w:val="28"/>
        </w:rPr>
        <w:t>Администрация Лобакинского сельского поселения</w:t>
      </w:r>
    </w:p>
    <w:p w:rsidR="006F7254" w:rsidRPr="006F27C4" w:rsidRDefault="006F7254" w:rsidP="006F7254">
      <w:pPr>
        <w:spacing w:after="0" w:line="240" w:lineRule="auto"/>
        <w:jc w:val="center"/>
        <w:rPr>
          <w:szCs w:val="28"/>
        </w:rPr>
      </w:pPr>
      <w:r w:rsidRPr="006F27C4">
        <w:rPr>
          <w:szCs w:val="28"/>
        </w:rPr>
        <w:t>Суровикинского муниципального района</w:t>
      </w:r>
    </w:p>
    <w:p w:rsidR="006F7254" w:rsidRPr="006F27C4" w:rsidRDefault="006F7254" w:rsidP="006F7254">
      <w:pPr>
        <w:pBdr>
          <w:bottom w:val="single" w:sz="12" w:space="1" w:color="auto"/>
        </w:pBdr>
        <w:spacing w:after="0" w:line="240" w:lineRule="auto"/>
        <w:jc w:val="center"/>
        <w:rPr>
          <w:szCs w:val="28"/>
        </w:rPr>
      </w:pPr>
      <w:r w:rsidRPr="006F27C4">
        <w:rPr>
          <w:szCs w:val="28"/>
        </w:rPr>
        <w:t>Волгоградской области</w:t>
      </w:r>
    </w:p>
    <w:p w:rsidR="006F7254" w:rsidRPr="002632F8" w:rsidRDefault="006F7254" w:rsidP="006F72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32F8">
        <w:rPr>
          <w:b/>
          <w:bCs/>
          <w:sz w:val="24"/>
          <w:szCs w:val="24"/>
        </w:rPr>
        <w:t>404432 Волгоградская область Суровикинский район х. Лобакин</w:t>
      </w:r>
    </w:p>
    <w:p w:rsidR="006F7254" w:rsidRPr="002632F8" w:rsidRDefault="006F7254" w:rsidP="006F72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32F8">
        <w:rPr>
          <w:b/>
          <w:bCs/>
          <w:sz w:val="24"/>
          <w:szCs w:val="24"/>
        </w:rPr>
        <w:t>Тел.  8-927-505-99-60</w:t>
      </w:r>
    </w:p>
    <w:p w:rsidR="006F7254" w:rsidRPr="002632F8" w:rsidRDefault="006F7254" w:rsidP="006F7254">
      <w:pPr>
        <w:spacing w:after="0" w:line="240" w:lineRule="auto"/>
        <w:rPr>
          <w:sz w:val="24"/>
          <w:szCs w:val="24"/>
        </w:rPr>
      </w:pPr>
    </w:p>
    <w:p w:rsidR="006F7254" w:rsidRPr="006F27C4" w:rsidRDefault="006F7254" w:rsidP="006F7254">
      <w:pPr>
        <w:spacing w:after="0" w:line="240" w:lineRule="auto"/>
      </w:pPr>
    </w:p>
    <w:p w:rsidR="006F7254" w:rsidRPr="00D73937" w:rsidRDefault="006F7254" w:rsidP="006F7254">
      <w:pPr>
        <w:pStyle w:val="ab"/>
        <w:jc w:val="center"/>
        <w:rPr>
          <w:b/>
          <w:bCs/>
        </w:rPr>
      </w:pPr>
      <w:r w:rsidRPr="00D73937">
        <w:rPr>
          <w:b/>
          <w:bCs/>
        </w:rPr>
        <w:t>ПОСТАНОВЛЕНИЕ</w:t>
      </w:r>
    </w:p>
    <w:p w:rsidR="006F7254" w:rsidRPr="00D73937" w:rsidRDefault="006F7254" w:rsidP="006F7254">
      <w:pPr>
        <w:spacing w:after="0" w:line="240" w:lineRule="auto"/>
        <w:jc w:val="center"/>
        <w:rPr>
          <w:color w:val="333333"/>
          <w:sz w:val="24"/>
          <w:szCs w:val="24"/>
        </w:rPr>
      </w:pPr>
    </w:p>
    <w:p w:rsidR="006F7254" w:rsidRPr="00D73937" w:rsidRDefault="006F7254" w:rsidP="006F7254">
      <w:pPr>
        <w:spacing w:after="0" w:line="240" w:lineRule="auto"/>
        <w:rPr>
          <w:color w:val="333333"/>
          <w:sz w:val="24"/>
          <w:szCs w:val="24"/>
        </w:rPr>
      </w:pPr>
    </w:p>
    <w:p w:rsidR="006F7254" w:rsidRPr="00D73937" w:rsidRDefault="006F7254" w:rsidP="00771F82">
      <w:pPr>
        <w:spacing w:after="0" w:line="240" w:lineRule="auto"/>
        <w:ind w:firstLine="0"/>
        <w:rPr>
          <w:b/>
          <w:bCs/>
          <w:sz w:val="24"/>
          <w:szCs w:val="24"/>
        </w:rPr>
      </w:pPr>
      <w:r w:rsidRPr="00D73937">
        <w:rPr>
          <w:sz w:val="24"/>
          <w:szCs w:val="24"/>
        </w:rPr>
        <w:t xml:space="preserve">от </w:t>
      </w:r>
      <w:r w:rsidR="002632F8">
        <w:rPr>
          <w:sz w:val="24"/>
          <w:szCs w:val="24"/>
        </w:rPr>
        <w:t>02 октября</w:t>
      </w:r>
      <w:r>
        <w:rPr>
          <w:sz w:val="24"/>
          <w:szCs w:val="24"/>
        </w:rPr>
        <w:t xml:space="preserve"> 20</w:t>
      </w:r>
      <w:r w:rsidRPr="00D7393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73937">
        <w:rPr>
          <w:sz w:val="24"/>
          <w:szCs w:val="24"/>
        </w:rPr>
        <w:t xml:space="preserve"> г.                                      </w:t>
      </w:r>
      <w:r w:rsidR="002632F8">
        <w:rPr>
          <w:b/>
          <w:bCs/>
          <w:sz w:val="24"/>
          <w:szCs w:val="24"/>
        </w:rPr>
        <w:t>№ 50</w:t>
      </w:r>
    </w:p>
    <w:p w:rsidR="006F7254" w:rsidRDefault="006F7254" w:rsidP="006F7254">
      <w:pPr>
        <w:widowControl w:val="0"/>
        <w:spacing w:after="0" w:line="240" w:lineRule="auto"/>
      </w:pPr>
    </w:p>
    <w:p w:rsidR="007F02B3" w:rsidRPr="000E60C6" w:rsidRDefault="007F02B3" w:rsidP="006F7254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2632F8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2632F8">
        <w:rPr>
          <w:b/>
          <w:sz w:val="24"/>
          <w:szCs w:val="24"/>
        </w:rPr>
        <w:t xml:space="preserve">Об утверждении </w:t>
      </w:r>
      <w:r w:rsidR="00667641" w:rsidRPr="002632F8">
        <w:rPr>
          <w:b/>
          <w:sz w:val="24"/>
          <w:szCs w:val="24"/>
        </w:rPr>
        <w:t>поряд</w:t>
      </w:r>
      <w:r w:rsidR="00121257" w:rsidRPr="002632F8">
        <w:rPr>
          <w:b/>
          <w:sz w:val="24"/>
          <w:szCs w:val="24"/>
        </w:rPr>
        <w:t>ка</w:t>
      </w:r>
      <w:r w:rsidR="00667641" w:rsidRPr="002632F8">
        <w:rPr>
          <w:b/>
          <w:sz w:val="24"/>
          <w:szCs w:val="24"/>
        </w:rPr>
        <w:t xml:space="preserve"> использования бюджетных ассигнований </w:t>
      </w:r>
      <w:r w:rsidR="002632F8">
        <w:rPr>
          <w:b/>
          <w:sz w:val="24"/>
          <w:szCs w:val="24"/>
        </w:rPr>
        <w:t xml:space="preserve">         </w:t>
      </w:r>
      <w:r w:rsidR="00667641" w:rsidRPr="002632F8">
        <w:rPr>
          <w:b/>
          <w:sz w:val="24"/>
          <w:szCs w:val="24"/>
        </w:rPr>
        <w:t>резервного фонда</w:t>
      </w:r>
      <w:r w:rsidR="002B3A6E" w:rsidRPr="002632F8">
        <w:rPr>
          <w:b/>
          <w:sz w:val="24"/>
          <w:szCs w:val="24"/>
        </w:rPr>
        <w:t xml:space="preserve"> Администрации Лобакинского сельского поселения Суровикинского муниципального района Волгоградской области</w:t>
      </w:r>
    </w:p>
    <w:p w:rsidR="007F02B3" w:rsidRPr="002632F8" w:rsidRDefault="007F02B3" w:rsidP="007F02B3">
      <w:pPr>
        <w:pStyle w:val="3"/>
        <w:spacing w:after="0"/>
        <w:ind w:left="0" w:firstLine="709"/>
        <w:rPr>
          <w:b/>
          <w:sz w:val="24"/>
          <w:szCs w:val="24"/>
        </w:rPr>
      </w:pPr>
    </w:p>
    <w:p w:rsidR="00F33B5C" w:rsidRPr="002632F8" w:rsidRDefault="00F33B5C" w:rsidP="007F02B3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</w:rPr>
      </w:pPr>
      <w:r w:rsidRPr="002632F8">
        <w:rPr>
          <w:sz w:val="24"/>
          <w:szCs w:val="24"/>
        </w:rPr>
        <w:t xml:space="preserve">В соответствии со </w:t>
      </w:r>
      <w:hyperlink r:id="rId7" w:history="1">
        <w:r w:rsidRPr="002632F8">
          <w:rPr>
            <w:sz w:val="24"/>
            <w:szCs w:val="24"/>
          </w:rPr>
          <w:t>статьей 81</w:t>
        </w:r>
      </w:hyperlink>
      <w:r w:rsidRPr="002632F8">
        <w:rPr>
          <w:sz w:val="24"/>
          <w:szCs w:val="24"/>
        </w:rPr>
        <w:t xml:space="preserve"> Бюджетного кодекса Российской Федерации</w:t>
      </w:r>
      <w:r w:rsidR="00771F82" w:rsidRPr="002632F8">
        <w:rPr>
          <w:sz w:val="24"/>
          <w:szCs w:val="24"/>
        </w:rPr>
        <w:t>, Уставом</w:t>
      </w:r>
      <w:r w:rsidR="00A26EA1" w:rsidRPr="002632F8">
        <w:rPr>
          <w:sz w:val="24"/>
          <w:szCs w:val="24"/>
        </w:rPr>
        <w:t xml:space="preserve"> </w:t>
      </w:r>
      <w:r w:rsidR="00771F82" w:rsidRPr="002632F8">
        <w:rPr>
          <w:sz w:val="24"/>
          <w:szCs w:val="24"/>
        </w:rPr>
        <w:t xml:space="preserve">Лобакинского сельского поселения Суровикинского муниципального района Волгоградской области, администрация Лобакинского сельского поселения Суровикинского муниципального района Волгоградской области  </w:t>
      </w:r>
      <w:r w:rsidRPr="002632F8">
        <w:rPr>
          <w:b/>
          <w:iCs/>
          <w:sz w:val="24"/>
          <w:szCs w:val="24"/>
        </w:rPr>
        <w:t>постановляет:</w:t>
      </w:r>
    </w:p>
    <w:p w:rsidR="007F02B3" w:rsidRPr="002632F8" w:rsidRDefault="007F02B3" w:rsidP="007F02B3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2632F8">
        <w:rPr>
          <w:sz w:val="24"/>
          <w:szCs w:val="24"/>
        </w:rPr>
        <w:t>1.</w:t>
      </w:r>
      <w:r w:rsidR="00A26EA1" w:rsidRPr="002632F8">
        <w:rPr>
          <w:sz w:val="24"/>
          <w:szCs w:val="24"/>
        </w:rPr>
        <w:t> </w:t>
      </w:r>
      <w:r w:rsidRPr="002632F8">
        <w:rPr>
          <w:sz w:val="24"/>
          <w:szCs w:val="24"/>
        </w:rPr>
        <w:t xml:space="preserve">Утвердить </w:t>
      </w:r>
      <w:r w:rsidR="00225281" w:rsidRPr="002632F8">
        <w:rPr>
          <w:sz w:val="24"/>
          <w:szCs w:val="24"/>
        </w:rPr>
        <w:t xml:space="preserve">прилагаемый порядок использования бюджетных ассигнований резервного фонда </w:t>
      </w:r>
      <w:r w:rsidR="00771F82" w:rsidRPr="002632F8">
        <w:rPr>
          <w:sz w:val="24"/>
          <w:szCs w:val="24"/>
        </w:rPr>
        <w:t>Администрации Лобакинского сельского поселения Суровикинского муниципального района Волгоградской области.</w:t>
      </w:r>
    </w:p>
    <w:p w:rsidR="00771F82" w:rsidRPr="002632F8" w:rsidRDefault="00771F82" w:rsidP="00771F82">
      <w:pPr>
        <w:ind w:firstLine="567"/>
        <w:rPr>
          <w:sz w:val="24"/>
          <w:szCs w:val="24"/>
        </w:rPr>
      </w:pPr>
      <w:r w:rsidRPr="002632F8">
        <w:rPr>
          <w:sz w:val="24"/>
          <w:szCs w:val="24"/>
        </w:rPr>
        <w:t>2. Настоящее постановление вступает в силу с момента подписания и обнародования.</w:t>
      </w:r>
    </w:p>
    <w:p w:rsidR="00771F82" w:rsidRPr="002632F8" w:rsidRDefault="00771F82" w:rsidP="00771F82">
      <w:pPr>
        <w:ind w:firstLine="567"/>
        <w:rPr>
          <w:sz w:val="24"/>
          <w:szCs w:val="24"/>
        </w:rPr>
      </w:pPr>
      <w:r w:rsidRPr="002632F8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771F82" w:rsidRDefault="00771F82" w:rsidP="00771F82">
      <w:pPr>
        <w:ind w:firstLine="567"/>
        <w:rPr>
          <w:sz w:val="24"/>
          <w:szCs w:val="24"/>
        </w:rPr>
      </w:pPr>
    </w:p>
    <w:p w:rsidR="002632F8" w:rsidRDefault="002632F8" w:rsidP="00771F82">
      <w:pPr>
        <w:ind w:firstLine="567"/>
        <w:rPr>
          <w:sz w:val="24"/>
          <w:szCs w:val="24"/>
        </w:rPr>
      </w:pPr>
    </w:p>
    <w:p w:rsidR="002632F8" w:rsidRDefault="002632F8" w:rsidP="00771F82">
      <w:pPr>
        <w:ind w:firstLine="567"/>
        <w:rPr>
          <w:sz w:val="24"/>
          <w:szCs w:val="24"/>
        </w:rPr>
      </w:pPr>
    </w:p>
    <w:p w:rsidR="002632F8" w:rsidRPr="002632F8" w:rsidRDefault="002632F8" w:rsidP="00771F82">
      <w:pPr>
        <w:ind w:firstLine="567"/>
        <w:rPr>
          <w:sz w:val="24"/>
          <w:szCs w:val="24"/>
        </w:rPr>
      </w:pPr>
    </w:p>
    <w:p w:rsidR="00771F82" w:rsidRPr="002632F8" w:rsidRDefault="00771F82" w:rsidP="00771F82">
      <w:pPr>
        <w:spacing w:after="0" w:line="240" w:lineRule="auto"/>
        <w:ind w:firstLine="567"/>
        <w:rPr>
          <w:sz w:val="24"/>
          <w:szCs w:val="24"/>
        </w:rPr>
      </w:pPr>
    </w:p>
    <w:p w:rsidR="00771F82" w:rsidRPr="002632F8" w:rsidRDefault="00771F82" w:rsidP="00771F82">
      <w:pPr>
        <w:spacing w:after="0" w:line="240" w:lineRule="auto"/>
        <w:ind w:firstLine="0"/>
        <w:rPr>
          <w:sz w:val="24"/>
          <w:szCs w:val="24"/>
        </w:rPr>
      </w:pPr>
      <w:r w:rsidRPr="002632F8">
        <w:rPr>
          <w:sz w:val="24"/>
          <w:szCs w:val="24"/>
        </w:rPr>
        <w:t xml:space="preserve">Глава Лобакинского </w:t>
      </w:r>
    </w:p>
    <w:p w:rsidR="00771F82" w:rsidRPr="002632F8" w:rsidRDefault="00771F82" w:rsidP="00771F82">
      <w:pPr>
        <w:spacing w:after="0" w:line="240" w:lineRule="auto"/>
        <w:ind w:firstLine="0"/>
        <w:rPr>
          <w:sz w:val="24"/>
          <w:szCs w:val="24"/>
        </w:rPr>
      </w:pPr>
      <w:r w:rsidRPr="002632F8">
        <w:rPr>
          <w:sz w:val="24"/>
          <w:szCs w:val="24"/>
        </w:rPr>
        <w:t>сельского поселения                                                                      В.Н.Ситников</w:t>
      </w:r>
    </w:p>
    <w:p w:rsidR="00771F82" w:rsidRPr="002632F8" w:rsidRDefault="00771F82" w:rsidP="00771F82">
      <w:pPr>
        <w:spacing w:after="0" w:line="240" w:lineRule="auto"/>
        <w:ind w:firstLine="0"/>
        <w:rPr>
          <w:b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Pr="000E60C6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A26EA1" w:rsidRDefault="00A26EA1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2632F8" w:rsidRDefault="002632F8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2632F8" w:rsidRDefault="002632F8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2632F8" w:rsidRPr="000E60C6" w:rsidRDefault="002632F8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F33B5C" w:rsidRPr="000E60C6" w:rsidRDefault="00F33B5C" w:rsidP="007F02B3">
      <w:pPr>
        <w:widowControl w:val="0"/>
        <w:autoSpaceDE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:rsidR="00771F82" w:rsidRDefault="00771F82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4"/>
          <w:szCs w:val="24"/>
        </w:rPr>
      </w:pPr>
    </w:p>
    <w:p w:rsidR="002632F8" w:rsidRPr="008F13E9" w:rsidRDefault="002632F8" w:rsidP="002632F8">
      <w:pPr>
        <w:widowControl w:val="0"/>
        <w:autoSpaceDE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Pr="008F13E9">
        <w:rPr>
          <w:sz w:val="24"/>
          <w:szCs w:val="24"/>
        </w:rPr>
        <w:t xml:space="preserve">Утвержден постановлением </w:t>
      </w:r>
    </w:p>
    <w:p w:rsidR="002632F8" w:rsidRPr="008F13E9" w:rsidRDefault="002632F8" w:rsidP="002632F8">
      <w:pPr>
        <w:widowControl w:val="0"/>
        <w:autoSpaceDE w:val="0"/>
        <w:spacing w:after="0" w:line="240" w:lineRule="auto"/>
        <w:ind w:left="5529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13E9">
        <w:rPr>
          <w:sz w:val="24"/>
          <w:szCs w:val="24"/>
        </w:rPr>
        <w:t>администрации Лобакинского</w:t>
      </w:r>
    </w:p>
    <w:p w:rsidR="002632F8" w:rsidRPr="008F13E9" w:rsidRDefault="002632F8" w:rsidP="002632F8">
      <w:pPr>
        <w:widowControl w:val="0"/>
        <w:autoSpaceDE w:val="0"/>
        <w:spacing w:after="0" w:line="240" w:lineRule="auto"/>
        <w:ind w:left="5529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13E9">
        <w:rPr>
          <w:sz w:val="24"/>
          <w:szCs w:val="24"/>
        </w:rPr>
        <w:t xml:space="preserve">сельского поселения </w:t>
      </w:r>
    </w:p>
    <w:p w:rsidR="002632F8" w:rsidRPr="008F13E9" w:rsidRDefault="002632F8" w:rsidP="002632F8">
      <w:pPr>
        <w:widowControl w:val="0"/>
        <w:autoSpaceDE w:val="0"/>
        <w:spacing w:after="0" w:line="240" w:lineRule="auto"/>
        <w:ind w:left="5529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13E9">
        <w:rPr>
          <w:sz w:val="24"/>
          <w:szCs w:val="24"/>
        </w:rPr>
        <w:t>от</w:t>
      </w:r>
      <w:r>
        <w:rPr>
          <w:sz w:val="24"/>
          <w:szCs w:val="24"/>
        </w:rPr>
        <w:t xml:space="preserve">  02.10</w:t>
      </w:r>
      <w:r w:rsidRPr="008F13E9">
        <w:rPr>
          <w:sz w:val="24"/>
          <w:szCs w:val="24"/>
        </w:rPr>
        <w:t>.2023 года №</w:t>
      </w:r>
      <w:r>
        <w:rPr>
          <w:sz w:val="24"/>
          <w:szCs w:val="24"/>
        </w:rPr>
        <w:t xml:space="preserve"> 50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815A88" w:rsidRPr="000E60C6" w:rsidRDefault="00815A88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2632F8" w:rsidRDefault="00E02618" w:rsidP="007F02B3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2632F8">
        <w:rPr>
          <w:b/>
          <w:sz w:val="24"/>
          <w:szCs w:val="24"/>
        </w:rPr>
        <w:t>ПОРЯДОК</w:t>
      </w:r>
    </w:p>
    <w:p w:rsidR="00771F82" w:rsidRPr="002632F8" w:rsidRDefault="00121257" w:rsidP="00771F82">
      <w:pPr>
        <w:widowControl w:val="0"/>
        <w:autoSpaceDE w:val="0"/>
        <w:spacing w:after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2632F8">
        <w:rPr>
          <w:b/>
          <w:sz w:val="24"/>
          <w:szCs w:val="24"/>
        </w:rPr>
        <w:t xml:space="preserve"> использования бюджетных ассигнований резервного фонда </w:t>
      </w:r>
      <w:r w:rsidR="00771F82" w:rsidRPr="002632F8">
        <w:rPr>
          <w:b/>
          <w:sz w:val="24"/>
          <w:szCs w:val="24"/>
        </w:rPr>
        <w:t>Администрации Лобакинского сельского поселения Суровикинского муниципального района Волгоградской области</w:t>
      </w:r>
    </w:p>
    <w:p w:rsidR="007F02B3" w:rsidRPr="002632F8" w:rsidRDefault="007F02B3" w:rsidP="00771F82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  <w:r w:rsidRPr="002632F8">
        <w:rPr>
          <w:sz w:val="24"/>
          <w:szCs w:val="24"/>
        </w:rPr>
        <w:t>1.</w:t>
      </w:r>
      <w:r w:rsidRPr="002632F8">
        <w:rPr>
          <w:b/>
          <w:sz w:val="24"/>
          <w:szCs w:val="24"/>
        </w:rPr>
        <w:t>Общие положения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F02B3" w:rsidRPr="002632F8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1.1. 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Резервный фонд </w:t>
      </w:r>
      <w:r w:rsidR="001A3B29" w:rsidRPr="002632F8">
        <w:rPr>
          <w:sz w:val="24"/>
          <w:szCs w:val="24"/>
        </w:rPr>
        <w:t>Администрации Лобакинского сельского поселения Суровикинского муниципального района Волгоградской области</w:t>
      </w:r>
      <w:r w:rsidR="001A3B29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632F8">
        <w:rPr>
          <w:rFonts w:eastAsia="Times New Roman"/>
          <w:sz w:val="24"/>
          <w:szCs w:val="24"/>
          <w:lang w:eastAsia="ru-RU"/>
        </w:rPr>
        <w:t>(далее - резервный фонд) формируется в составе бюджета</w:t>
      </w:r>
      <w:r w:rsidR="001A3B29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1A3B29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8F2A76" w:rsidRPr="002632F8">
        <w:rPr>
          <w:sz w:val="24"/>
          <w:szCs w:val="24"/>
        </w:rPr>
        <w:t>.</w:t>
      </w:r>
    </w:p>
    <w:p w:rsidR="007F02B3" w:rsidRPr="002632F8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1.2. 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Лобакинского сельского поселения </w:t>
      </w:r>
      <w:r w:rsidR="008F2A76" w:rsidRPr="002632F8">
        <w:rPr>
          <w:sz w:val="24"/>
          <w:szCs w:val="24"/>
        </w:rPr>
        <w:t xml:space="preserve">Суровикинского муниципального района Волгоградской области 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Лобакинского сельского поселения </w:t>
      </w:r>
      <w:r w:rsidR="008F2A76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632F8"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632F8">
        <w:rPr>
          <w:rFonts w:eastAsia="Times New Roman"/>
          <w:sz w:val="24"/>
          <w:szCs w:val="24"/>
          <w:lang w:eastAsia="ru-RU"/>
        </w:rPr>
        <w:t>и плановый период.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Лобакинского сельского поселения </w:t>
      </w:r>
      <w:r w:rsidR="008F2A76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отдельной строкой.</w:t>
      </w:r>
    </w:p>
    <w:p w:rsidR="00B2384B" w:rsidRPr="002632F8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31656" w:rsidRPr="002632F8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2632F8">
        <w:rPr>
          <w:sz w:val="24"/>
          <w:szCs w:val="24"/>
        </w:rPr>
        <w:t xml:space="preserve">2. </w:t>
      </w:r>
      <w:r w:rsidR="00E02618" w:rsidRPr="002632F8">
        <w:rPr>
          <w:rFonts w:eastAsia="Times New Roman"/>
          <w:b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2632F8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2632F8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7F02B3" w:rsidRPr="002632F8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797DF2" w:rsidRPr="002632F8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632F8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2632F8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2632F8">
        <w:rPr>
          <w:color w:val="000000"/>
          <w:sz w:val="24"/>
          <w:szCs w:val="24"/>
          <w:shd w:val="clear" w:color="auto" w:fill="FFFFFF"/>
        </w:rPr>
        <w:t>ого</w:t>
      </w:r>
      <w:r w:rsidR="001E60E5" w:rsidRPr="002632F8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2632F8">
        <w:rPr>
          <w:color w:val="000000"/>
          <w:sz w:val="24"/>
          <w:szCs w:val="24"/>
          <w:shd w:val="clear" w:color="auto" w:fill="FFFFFF"/>
        </w:rPr>
        <w:t>а</w:t>
      </w:r>
      <w:r w:rsidR="001E60E5" w:rsidRPr="002632F8">
        <w:rPr>
          <w:color w:val="000000"/>
          <w:sz w:val="24"/>
          <w:szCs w:val="24"/>
          <w:shd w:val="clear" w:color="auto" w:fill="FFFFFF"/>
        </w:rPr>
        <w:t xml:space="preserve"> направляются</w:t>
      </w:r>
      <w:r w:rsidR="00257FD4" w:rsidRPr="002632F8">
        <w:rPr>
          <w:color w:val="000000"/>
          <w:sz w:val="24"/>
          <w:szCs w:val="24"/>
          <w:shd w:val="clear" w:color="auto" w:fill="FFFFFF"/>
        </w:rPr>
        <w:t xml:space="preserve"> </w:t>
      </w:r>
      <w:r w:rsidR="001E60E5" w:rsidRPr="002632F8">
        <w:rPr>
          <w:color w:val="000000"/>
          <w:sz w:val="24"/>
          <w:szCs w:val="24"/>
          <w:shd w:val="clear" w:color="auto" w:fill="FFFFFF"/>
        </w:rPr>
        <w:t>на финансовое обеспечение</w:t>
      </w:r>
      <w:r w:rsidRPr="002632F8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2632F8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632F8">
        <w:rPr>
          <w:color w:val="000000"/>
          <w:sz w:val="24"/>
          <w:szCs w:val="24"/>
          <w:shd w:val="clear" w:color="auto" w:fill="FFFFFF"/>
        </w:rPr>
        <w:t>2.1.1</w:t>
      </w:r>
      <w:r w:rsidR="00797DF2" w:rsidRPr="002632F8">
        <w:rPr>
          <w:color w:val="000000"/>
          <w:sz w:val="24"/>
          <w:szCs w:val="24"/>
          <w:shd w:val="clear" w:color="auto" w:fill="FFFFFF"/>
        </w:rPr>
        <w:t>)</w:t>
      </w:r>
      <w:r w:rsidR="001E60E5" w:rsidRPr="002632F8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2632F8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б) проведение аварийно-восстановительных работ</w:t>
      </w:r>
      <w:r w:rsidR="009E5A5B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в результате чрезвычайной ситуации или стихийного бедствия;  </w:t>
      </w:r>
    </w:p>
    <w:p w:rsidR="00236FD0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в)</w:t>
      </w:r>
      <w:r w:rsidR="00E31656" w:rsidRPr="002632F8">
        <w:rPr>
          <w:rFonts w:eastAsia="Times New Roman"/>
          <w:sz w:val="24"/>
          <w:szCs w:val="24"/>
          <w:lang w:eastAsia="ru-RU"/>
        </w:rPr>
        <w:t> </w:t>
      </w:r>
      <w:r w:rsidRPr="002632F8">
        <w:rPr>
          <w:rFonts w:eastAsia="Times New Roman"/>
          <w:sz w:val="24"/>
          <w:szCs w:val="24"/>
          <w:lang w:eastAsia="ru-RU"/>
        </w:rPr>
        <w:t xml:space="preserve">развертывание и содержание в течение </w:t>
      </w:r>
      <w:r w:rsidR="008F2A76" w:rsidRPr="002632F8">
        <w:rPr>
          <w:rFonts w:eastAsia="Times New Roman"/>
          <w:sz w:val="24"/>
          <w:szCs w:val="24"/>
          <w:lang w:eastAsia="ru-RU"/>
        </w:rPr>
        <w:t>н</w:t>
      </w:r>
      <w:r w:rsidRPr="002632F8">
        <w:rPr>
          <w:rFonts w:eastAsia="Times New Roman"/>
          <w:sz w:val="24"/>
          <w:szCs w:val="24"/>
          <w:lang w:eastAsia="ru-RU"/>
        </w:rPr>
        <w:t>еобходимого срока</w:t>
      </w:r>
      <w:r w:rsidR="008F2A76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(но не более шести месяцев) пунктов временного размещения и питания</w:t>
      </w:r>
      <w:r w:rsidR="00E31656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для граждан (из расчета за временное размещение </w:t>
      </w:r>
      <w:r w:rsidR="00236FD0" w:rsidRPr="002632F8">
        <w:rPr>
          <w:rFonts w:eastAsia="Times New Roman"/>
          <w:sz w:val="24"/>
          <w:szCs w:val="24"/>
          <w:lang w:eastAsia="ru-RU"/>
        </w:rPr>
        <w:t>–</w:t>
      </w:r>
      <w:r w:rsidRPr="002632F8">
        <w:rPr>
          <w:rFonts w:eastAsia="Times New Roman"/>
          <w:sz w:val="24"/>
          <w:szCs w:val="24"/>
          <w:lang w:eastAsia="ru-RU"/>
        </w:rPr>
        <w:t xml:space="preserve"> до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 1000 </w:t>
      </w:r>
      <w:r w:rsidRPr="002632F8">
        <w:rPr>
          <w:rFonts w:eastAsia="Times New Roman"/>
          <w:sz w:val="24"/>
          <w:szCs w:val="24"/>
          <w:lang w:eastAsia="ru-RU"/>
        </w:rPr>
        <w:t>рублей</w:t>
      </w:r>
      <w:r w:rsidR="008C1BF2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на </w:t>
      </w:r>
    </w:p>
    <w:p w:rsidR="00236FD0" w:rsidRPr="002632F8" w:rsidRDefault="00236FD0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26EA1" w:rsidRPr="002632F8" w:rsidRDefault="00A26EA1" w:rsidP="00236FD0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человека 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в сутки, за питание - до 500 </w:t>
      </w:r>
      <w:r w:rsidRPr="002632F8">
        <w:rPr>
          <w:rFonts w:eastAsia="Times New Roman"/>
          <w:sz w:val="24"/>
          <w:szCs w:val="24"/>
          <w:lang w:eastAsia="ru-RU"/>
        </w:rPr>
        <w:t>рублей на человека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в сутки);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г)</w:t>
      </w:r>
      <w:r w:rsidR="00E826B5" w:rsidRPr="002632F8">
        <w:rPr>
          <w:rFonts w:eastAsia="Times New Roman"/>
          <w:sz w:val="24"/>
          <w:szCs w:val="24"/>
          <w:lang w:val="en-US" w:eastAsia="ru-RU"/>
        </w:rPr>
        <w:t> </w:t>
      </w:r>
      <w:r w:rsidRPr="002632F8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 в размере 1 000 </w:t>
      </w:r>
      <w:r w:rsidR="00275561" w:rsidRPr="002632F8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2632F8">
        <w:rPr>
          <w:rFonts w:eastAsia="Times New Roman"/>
          <w:sz w:val="24"/>
          <w:szCs w:val="24"/>
          <w:lang w:eastAsia="ru-RU"/>
        </w:rPr>
        <w:t>;</w:t>
      </w:r>
    </w:p>
    <w:p w:rsidR="00A26EA1" w:rsidRPr="002632F8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2632F8">
        <w:rPr>
          <w:rFonts w:eastAsia="Times New Roman"/>
          <w:sz w:val="24"/>
          <w:szCs w:val="24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</w:t>
      </w:r>
      <w:r w:rsidR="002632F8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632F8">
        <w:rPr>
          <w:rFonts w:eastAsia="Times New Roman"/>
          <w:sz w:val="24"/>
          <w:szCs w:val="24"/>
          <w:lang w:eastAsia="ru-RU"/>
        </w:rPr>
        <w:t>и стихийных бедствий;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е) оказание гражданам финансовой помощи в связи с утратой ими имущества первой необходимости (из расчета за частично утраченное имущество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 первой </w:t>
      </w:r>
      <w:r w:rsidR="00236FD0" w:rsidRPr="002632F8">
        <w:rPr>
          <w:rFonts w:eastAsia="Times New Roman"/>
          <w:sz w:val="24"/>
          <w:szCs w:val="24"/>
          <w:lang w:eastAsia="ru-RU"/>
        </w:rPr>
        <w:lastRenderedPageBreak/>
        <w:t xml:space="preserve">необходимости – 1 000 </w:t>
      </w:r>
      <w:r w:rsidRPr="002632F8">
        <w:rPr>
          <w:rFonts w:eastAsia="Times New Roman"/>
          <w:sz w:val="24"/>
          <w:szCs w:val="24"/>
          <w:lang w:eastAsia="ru-RU"/>
        </w:rPr>
        <w:t>рублей на человека, за полностью утраченное имуществ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о первой необходимости – 2 000 </w:t>
      </w:r>
      <w:r w:rsidRPr="002632F8">
        <w:rPr>
          <w:rFonts w:eastAsia="Times New Roman"/>
          <w:sz w:val="24"/>
          <w:szCs w:val="24"/>
          <w:lang w:eastAsia="ru-RU"/>
        </w:rPr>
        <w:t>рублей на человека).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йного бедствия, в размере 5 000 </w:t>
      </w:r>
      <w:r w:rsidRPr="002632F8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2632F8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2632F8">
        <w:rPr>
          <w:rFonts w:eastAsia="Times New Roman"/>
          <w:spacing w:val="-6"/>
          <w:sz w:val="24"/>
          <w:szCs w:val="24"/>
          <w:lang w:eastAsia="ru-RU"/>
        </w:rPr>
        <w:t xml:space="preserve">тяжести вреда (тяжкий вред или средней тяжести вред в </w:t>
      </w:r>
      <w:r w:rsidR="009E5A5B" w:rsidRPr="002632F8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pacing w:val="-6"/>
          <w:sz w:val="24"/>
          <w:szCs w:val="24"/>
          <w:lang w:eastAsia="ru-RU"/>
        </w:rPr>
        <w:t>размере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 2 000 </w:t>
      </w:r>
      <w:r w:rsidRPr="002632F8">
        <w:rPr>
          <w:rFonts w:eastAsia="Times New Roman"/>
          <w:sz w:val="24"/>
          <w:szCs w:val="24"/>
          <w:lang w:eastAsia="ru-RU"/>
        </w:rPr>
        <w:t xml:space="preserve">рублей на </w:t>
      </w:r>
      <w:r w:rsidR="00236FD0" w:rsidRPr="002632F8">
        <w:rPr>
          <w:rFonts w:eastAsia="Times New Roman"/>
          <w:sz w:val="24"/>
          <w:szCs w:val="24"/>
          <w:lang w:eastAsia="ru-RU"/>
        </w:rPr>
        <w:t xml:space="preserve">человека, легкий вред – 1 000 </w:t>
      </w:r>
      <w:r w:rsidRPr="002632F8">
        <w:rPr>
          <w:rFonts w:eastAsia="Times New Roman"/>
          <w:sz w:val="24"/>
          <w:szCs w:val="24"/>
          <w:lang w:eastAsia="ru-RU"/>
        </w:rPr>
        <w:t>рублей на человека);</w:t>
      </w:r>
    </w:p>
    <w:p w:rsidR="00815A88" w:rsidRPr="002632F8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5F1192" w:rsidRPr="002632F8" w:rsidRDefault="00815A88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         </w:t>
      </w:r>
      <w:r w:rsidR="005F1192" w:rsidRPr="002632F8">
        <w:rPr>
          <w:rFonts w:eastAsia="Times New Roman"/>
          <w:sz w:val="24"/>
          <w:szCs w:val="24"/>
          <w:lang w:eastAsia="ru-RU"/>
        </w:rPr>
        <w:t>2.</w:t>
      </w:r>
      <w:r w:rsidR="00E826B5" w:rsidRPr="002632F8">
        <w:rPr>
          <w:rFonts w:eastAsia="Times New Roman"/>
          <w:sz w:val="24"/>
          <w:szCs w:val="24"/>
          <w:lang w:eastAsia="ru-RU"/>
        </w:rPr>
        <w:t>2</w:t>
      </w:r>
      <w:r w:rsidR="005F1192" w:rsidRPr="002632F8">
        <w:rPr>
          <w:rFonts w:eastAsia="Times New Roman"/>
          <w:sz w:val="24"/>
          <w:szCs w:val="24"/>
          <w:lang w:eastAsia="ru-RU"/>
        </w:rPr>
        <w:t>.</w:t>
      </w:r>
      <w:r w:rsidR="00630DF8" w:rsidRPr="002632F8">
        <w:rPr>
          <w:rFonts w:eastAsia="Times New Roman"/>
          <w:sz w:val="24"/>
          <w:szCs w:val="24"/>
          <w:lang w:eastAsia="ru-RU"/>
        </w:rPr>
        <w:t> </w:t>
      </w:r>
      <w:r w:rsidR="005F1192" w:rsidRPr="002632F8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2632F8">
        <w:rPr>
          <w:rFonts w:eastAsia="Times New Roman"/>
          <w:sz w:val="24"/>
          <w:szCs w:val="24"/>
          <w:lang w:eastAsia="ru-RU"/>
        </w:rPr>
        <w:br/>
      </w:r>
      <w:r w:rsidR="005F1192" w:rsidRPr="002632F8">
        <w:rPr>
          <w:rFonts w:eastAsia="Times New Roman"/>
          <w:sz w:val="24"/>
          <w:szCs w:val="24"/>
          <w:lang w:eastAsia="ru-RU"/>
        </w:rPr>
        <w:t>на финансовое обеспечение мероприятий, предусмотренных подпунктом</w:t>
      </w:r>
      <w:r w:rsidR="00073739" w:rsidRPr="002632F8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2632F8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="005F1192" w:rsidRPr="002632F8">
        <w:rPr>
          <w:rFonts w:eastAsia="Times New Roman"/>
          <w:sz w:val="24"/>
          <w:szCs w:val="24"/>
          <w:lang w:eastAsia="ru-RU"/>
        </w:rPr>
        <w:t>осуществляется</w:t>
      </w:r>
      <w:r w:rsidR="002632F8">
        <w:rPr>
          <w:rFonts w:eastAsia="Times New Roman"/>
          <w:sz w:val="24"/>
          <w:szCs w:val="24"/>
          <w:lang w:eastAsia="ru-RU"/>
        </w:rPr>
        <w:t xml:space="preserve"> </w:t>
      </w:r>
      <w:r w:rsidR="005F1192" w:rsidRPr="002632F8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6C3824" w:rsidRPr="002632F8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</w:t>
      </w:r>
    </w:p>
    <w:p w:rsidR="006C3824" w:rsidRPr="002632F8" w:rsidRDefault="006C3824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73434E" w:rsidRPr="002632F8" w:rsidRDefault="0073434E" w:rsidP="006C3824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632F8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2632F8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2.</w:t>
      </w:r>
      <w:r w:rsidR="00E826B5" w:rsidRPr="002632F8">
        <w:rPr>
          <w:rFonts w:eastAsia="Times New Roman"/>
          <w:sz w:val="24"/>
          <w:szCs w:val="24"/>
          <w:lang w:eastAsia="ru-RU"/>
        </w:rPr>
        <w:t>3</w:t>
      </w:r>
      <w:r w:rsidRPr="002632F8">
        <w:rPr>
          <w:rFonts w:eastAsia="Times New Roman"/>
          <w:sz w:val="24"/>
          <w:szCs w:val="24"/>
          <w:lang w:eastAsia="ru-RU"/>
        </w:rPr>
        <w:t>.</w:t>
      </w:r>
      <w:r w:rsidR="00630DF8" w:rsidRPr="002632F8">
        <w:rPr>
          <w:rFonts w:eastAsia="Times New Roman"/>
          <w:sz w:val="24"/>
          <w:szCs w:val="24"/>
          <w:lang w:eastAsia="ru-RU"/>
        </w:rPr>
        <w:t> </w:t>
      </w:r>
      <w:r w:rsidRPr="002632F8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="0073434E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 xml:space="preserve">на финансовое обеспечение мероприятий, предусмотренных </w:t>
      </w:r>
      <w:r w:rsidR="0073434E" w:rsidRPr="002632F8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2632F8">
        <w:rPr>
          <w:rFonts w:eastAsia="Times New Roman"/>
          <w:sz w:val="24"/>
          <w:szCs w:val="24"/>
          <w:lang w:eastAsia="ru-RU"/>
        </w:rPr>
        <w:t>е</w:t>
      </w:r>
      <w:r w:rsidR="0073434E" w:rsidRPr="002632F8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2632F8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2632F8">
        <w:rPr>
          <w:rFonts w:eastAsia="Times New Roman"/>
          <w:sz w:val="24"/>
          <w:szCs w:val="24"/>
          <w:lang w:eastAsia="ru-RU"/>
        </w:rPr>
        <w:t>, осуществляется</w:t>
      </w:r>
      <w:r w:rsid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при одновременном выполнении следующих условий:</w:t>
      </w:r>
    </w:p>
    <w:p w:rsidR="0073434E" w:rsidRPr="002632F8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2632F8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2632F8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2632F8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2632F8">
        <w:rPr>
          <w:rFonts w:eastAsia="Times New Roman"/>
          <w:spacing w:val="-6"/>
          <w:sz w:val="24"/>
          <w:szCs w:val="24"/>
          <w:lang w:eastAsia="ru-RU"/>
        </w:rPr>
        <w:t>4</w:t>
      </w:r>
      <w:r w:rsidRPr="002632F8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2632F8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2632F8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2632F8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2632F8">
        <w:rPr>
          <w:rFonts w:eastAsia="Times New Roman"/>
          <w:sz w:val="24"/>
          <w:szCs w:val="24"/>
          <w:lang w:eastAsia="ru-RU"/>
        </w:rPr>
        <w:t>–</w:t>
      </w:r>
      <w:r w:rsidRPr="002632F8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2632F8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lastRenderedPageBreak/>
        <w:t xml:space="preserve">б) полная утрата имущества первой необходимости </w:t>
      </w:r>
      <w:r w:rsidR="00630DF8" w:rsidRPr="002632F8">
        <w:rPr>
          <w:rFonts w:eastAsia="Times New Roman"/>
          <w:sz w:val="24"/>
          <w:szCs w:val="24"/>
          <w:lang w:eastAsia="ru-RU"/>
        </w:rPr>
        <w:t>–</w:t>
      </w:r>
      <w:r w:rsidRPr="002632F8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2632F8" w:rsidRDefault="003F42A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2.</w:t>
      </w:r>
      <w:r w:rsidR="00E826B5" w:rsidRPr="002632F8">
        <w:rPr>
          <w:rFonts w:eastAsia="Times New Roman"/>
          <w:sz w:val="24"/>
          <w:szCs w:val="24"/>
          <w:lang w:eastAsia="ru-RU"/>
        </w:rPr>
        <w:t>5</w:t>
      </w:r>
      <w:r w:rsidRPr="002632F8">
        <w:rPr>
          <w:rFonts w:eastAsia="Times New Roman"/>
          <w:sz w:val="24"/>
          <w:szCs w:val="24"/>
          <w:lang w:eastAsia="ru-RU"/>
        </w:rPr>
        <w:t>. </w:t>
      </w:r>
      <w:r w:rsidR="00807358" w:rsidRPr="002632F8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</w:t>
      </w:r>
      <w:r w:rsidRPr="002632F8">
        <w:rPr>
          <w:rFonts w:eastAsia="Times New Roman"/>
          <w:sz w:val="24"/>
          <w:szCs w:val="24"/>
          <w:lang w:eastAsia="ru-RU"/>
        </w:rPr>
        <w:br/>
      </w:r>
      <w:r w:rsidR="00807358" w:rsidRPr="002632F8">
        <w:rPr>
          <w:rFonts w:eastAsia="Times New Roman"/>
          <w:sz w:val="24"/>
          <w:szCs w:val="24"/>
          <w:lang w:eastAsia="ru-RU"/>
        </w:rPr>
        <w:t xml:space="preserve">на </w:t>
      </w:r>
      <w:r w:rsidR="008816F6" w:rsidRPr="002632F8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2632F8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2632F8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2632F8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2632F8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органов местного самоуправления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, осуществляющих </w:t>
      </w:r>
      <w:r w:rsidR="005A1EF2" w:rsidRPr="002632F8">
        <w:rPr>
          <w:rFonts w:eastAsia="Times New Roman"/>
          <w:sz w:val="24"/>
          <w:szCs w:val="24"/>
          <w:lang w:eastAsia="ru-RU"/>
        </w:rPr>
        <w:t>финансовое</w:t>
      </w:r>
      <w:r w:rsidRPr="002632F8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2632F8" w:rsidRDefault="003F42A3" w:rsidP="00B2384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2.</w:t>
      </w:r>
      <w:r w:rsidR="00E826B5" w:rsidRPr="002632F8">
        <w:rPr>
          <w:rFonts w:eastAsia="Times New Roman"/>
          <w:sz w:val="24"/>
          <w:szCs w:val="24"/>
          <w:lang w:eastAsia="ru-RU"/>
        </w:rPr>
        <w:t>6</w:t>
      </w:r>
      <w:r w:rsidRPr="002632F8">
        <w:rPr>
          <w:rFonts w:eastAsia="Times New Roman"/>
          <w:sz w:val="24"/>
          <w:szCs w:val="24"/>
          <w:lang w:eastAsia="ru-RU"/>
        </w:rPr>
        <w:t>.</w:t>
      </w:r>
      <w:r w:rsidR="00F33B5C" w:rsidRPr="002632F8">
        <w:rPr>
          <w:rFonts w:eastAsia="Times New Roman"/>
          <w:sz w:val="24"/>
          <w:szCs w:val="24"/>
          <w:lang w:eastAsia="ru-RU"/>
        </w:rPr>
        <w:t> </w:t>
      </w:r>
      <w:r w:rsidRPr="002632F8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</w:t>
      </w:r>
      <w:r w:rsidR="009E5A5B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>на цели, не предусмотренные настоящим Порядком,</w:t>
      </w:r>
      <w:r w:rsidR="00151992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не допускается.</w:t>
      </w:r>
    </w:p>
    <w:p w:rsidR="00815A88" w:rsidRPr="002632F8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:rsidR="009E5A5B" w:rsidRPr="002632F8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2632F8">
        <w:rPr>
          <w:b/>
          <w:sz w:val="24"/>
          <w:szCs w:val="24"/>
        </w:rPr>
        <w:t xml:space="preserve">3. </w:t>
      </w:r>
      <w:r w:rsidR="00E02618" w:rsidRPr="002632F8">
        <w:rPr>
          <w:rFonts w:eastAsia="Times New Roman"/>
          <w:b/>
          <w:sz w:val="24"/>
          <w:szCs w:val="24"/>
          <w:lang w:eastAsia="ru-RU"/>
        </w:rPr>
        <w:t>Порядок принятия решения о выделении</w:t>
      </w:r>
    </w:p>
    <w:p w:rsidR="007F02B3" w:rsidRPr="002632F8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2632F8">
        <w:rPr>
          <w:rFonts w:eastAsia="Times New Roman"/>
          <w:b/>
          <w:sz w:val="24"/>
          <w:szCs w:val="24"/>
          <w:lang w:eastAsia="ru-RU"/>
        </w:rPr>
        <w:t xml:space="preserve">бюджетных ассигнований из </w:t>
      </w:r>
      <w:r w:rsidR="007F02B3" w:rsidRPr="002632F8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815A88" w:rsidRPr="002632F8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2632F8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2632F8">
        <w:rPr>
          <w:rFonts w:eastAsia="Times New Roman"/>
          <w:sz w:val="24"/>
          <w:szCs w:val="24"/>
          <w:lang w:eastAsia="ru-RU"/>
        </w:rPr>
        <w:t xml:space="preserve"> резервного фонда принимается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администрацией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в форме постановления</w:t>
      </w:r>
      <w:r w:rsidR="00816334" w:rsidRPr="002632F8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2632F8">
        <w:rPr>
          <w:rFonts w:eastAsia="Times New Roman"/>
          <w:sz w:val="24"/>
          <w:szCs w:val="24"/>
          <w:lang w:eastAsia="ru-RU"/>
        </w:rPr>
        <w:t>бюджетных</w:t>
      </w:r>
      <w:r w:rsidR="00816334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2632F8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2632F8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2632F8">
        <w:rPr>
          <w:rFonts w:eastAsia="Times New Roman"/>
          <w:sz w:val="24"/>
          <w:szCs w:val="24"/>
          <w:lang w:eastAsia="ru-RU"/>
        </w:rPr>
        <w:t>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2632F8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администрации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2632F8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2632F8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2632F8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2632F8">
        <w:rPr>
          <w:rFonts w:eastAsia="Times New Roman"/>
          <w:sz w:val="24"/>
          <w:szCs w:val="24"/>
          <w:lang w:eastAsia="ru-RU"/>
        </w:rPr>
        <w:t xml:space="preserve"> средств</w:t>
      </w:r>
      <w:r w:rsidRPr="002632F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2632F8">
        <w:rPr>
          <w:rFonts w:eastAsia="Times New Roman"/>
          <w:sz w:val="24"/>
          <w:szCs w:val="24"/>
          <w:lang w:eastAsia="ru-RU"/>
        </w:rPr>
        <w:t xml:space="preserve"> (</w:t>
      </w:r>
      <w:r w:rsidRPr="002632F8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2632F8">
        <w:rPr>
          <w:rFonts w:eastAsia="Times New Roman"/>
          <w:sz w:val="24"/>
          <w:szCs w:val="24"/>
          <w:lang w:eastAsia="ru-RU"/>
        </w:rPr>
        <w:t>)</w:t>
      </w:r>
      <w:r w:rsidRPr="002632F8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2632F8">
        <w:rPr>
          <w:rFonts w:eastAsia="Times New Roman"/>
          <w:sz w:val="24"/>
          <w:szCs w:val="24"/>
          <w:lang w:eastAsia="ru-RU"/>
        </w:rPr>
        <w:t>иные документы</w:t>
      </w:r>
      <w:r w:rsidRPr="002632F8">
        <w:rPr>
          <w:rFonts w:eastAsia="Times New Roman"/>
          <w:sz w:val="24"/>
          <w:szCs w:val="24"/>
          <w:lang w:eastAsia="ru-RU"/>
        </w:rPr>
        <w:t>).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2632F8">
        <w:rPr>
          <w:rFonts w:eastAsia="Times New Roman"/>
          <w:sz w:val="24"/>
          <w:szCs w:val="24"/>
          <w:lang w:eastAsia="ru-RU"/>
        </w:rPr>
        <w:t>средств</w:t>
      </w:r>
      <w:r w:rsidRPr="002632F8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2632F8">
        <w:rPr>
          <w:rFonts w:eastAsia="Times New Roman"/>
          <w:sz w:val="24"/>
          <w:szCs w:val="24"/>
          <w:lang w:eastAsia="ru-RU"/>
        </w:rPr>
        <w:t>средств</w:t>
      </w:r>
      <w:r w:rsidRPr="002632F8">
        <w:rPr>
          <w:rFonts w:eastAsia="Times New Roman"/>
          <w:sz w:val="24"/>
          <w:szCs w:val="24"/>
          <w:lang w:eastAsia="ru-RU"/>
        </w:rPr>
        <w:t>;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816334" w:rsidRPr="002632F8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816334" w:rsidRPr="002632F8">
        <w:rPr>
          <w:rFonts w:eastAsia="Times New Roman"/>
          <w:sz w:val="24"/>
          <w:szCs w:val="24"/>
          <w:lang w:eastAsia="ru-RU"/>
        </w:rPr>
        <w:t>органов местного самоуправления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>;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2632F8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2632F8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:rsidR="006C3824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 направляется главе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области.</w:t>
      </w:r>
      <w:r w:rsidRPr="002632F8">
        <w:rPr>
          <w:rFonts w:eastAsia="Times New Roman"/>
          <w:sz w:val="24"/>
          <w:szCs w:val="24"/>
          <w:lang w:eastAsia="ru-RU"/>
        </w:rPr>
        <w:t xml:space="preserve"> 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2632F8">
        <w:rPr>
          <w:rFonts w:eastAsia="Times New Roman"/>
          <w:sz w:val="24"/>
          <w:szCs w:val="24"/>
          <w:lang w:eastAsia="ru-RU"/>
        </w:rPr>
        <w:t>Порядка</w:t>
      </w:r>
      <w:r w:rsidRPr="002632F8">
        <w:rPr>
          <w:rFonts w:eastAsia="Times New Roman"/>
          <w:sz w:val="24"/>
          <w:szCs w:val="24"/>
          <w:lang w:eastAsia="ru-RU"/>
        </w:rPr>
        <w:t>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2632F8">
        <w:rPr>
          <w:rFonts w:eastAsia="Times New Roman"/>
          <w:spacing w:val="-4"/>
          <w:sz w:val="24"/>
          <w:szCs w:val="24"/>
          <w:lang w:eastAsia="ru-RU"/>
        </w:rPr>
        <w:t> </w:t>
      </w:r>
      <w:r w:rsidRPr="002632F8">
        <w:rPr>
          <w:rFonts w:eastAsia="Times New Roman"/>
          <w:spacing w:val="-4"/>
          <w:sz w:val="24"/>
          <w:szCs w:val="24"/>
          <w:lang w:eastAsia="ru-RU"/>
        </w:rPr>
        <w:t>Глава</w:t>
      </w:r>
      <w:r w:rsidR="006C3824" w:rsidRPr="002632F8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направляет поступившие документы на рассмотрение в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администрацию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>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 w:rsidR="00E31656" w:rsidRPr="002632F8">
        <w:rPr>
          <w:rFonts w:eastAsia="Times New Roman"/>
          <w:sz w:val="24"/>
          <w:szCs w:val="24"/>
          <w:lang w:eastAsia="ru-RU"/>
        </w:rPr>
        <w:br/>
      </w:r>
      <w:r w:rsidRPr="002632F8">
        <w:rPr>
          <w:rFonts w:eastAsia="Times New Roman"/>
          <w:sz w:val="24"/>
          <w:szCs w:val="24"/>
          <w:lang w:eastAsia="ru-RU"/>
        </w:rPr>
        <w:t>с приложенными к нему документами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администрации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готовит заключение о возможности выделения (положительное заключение) или</w:t>
      </w:r>
      <w:r w:rsidR="00E31656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о невозможности выделения (отрицательное заключение) </w:t>
      </w:r>
      <w:r w:rsidR="001C721D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9E5A5B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4"/>
          <w:szCs w:val="24"/>
          <w:u w:val="single"/>
        </w:rPr>
      </w:pPr>
      <w:r w:rsidRPr="002632F8">
        <w:rPr>
          <w:rFonts w:eastAsia="Times New Roman"/>
          <w:sz w:val="24"/>
          <w:szCs w:val="24"/>
          <w:lang w:eastAsia="ru-RU"/>
        </w:rPr>
        <w:lastRenderedPageBreak/>
        <w:t xml:space="preserve">Общий срок подготовки заключения о возможности (невозможности) выделения </w:t>
      </w:r>
      <w:r w:rsidR="001C721D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 на цели, указанн</w:t>
      </w:r>
      <w:r w:rsidR="006C3824" w:rsidRPr="002632F8">
        <w:rPr>
          <w:rFonts w:eastAsia="Times New Roman"/>
          <w:sz w:val="24"/>
          <w:szCs w:val="24"/>
          <w:lang w:eastAsia="ru-RU"/>
        </w:rPr>
        <w:t>ые в ходатайстве, составляет 5</w:t>
      </w:r>
      <w:r w:rsidRPr="002632F8">
        <w:rPr>
          <w:rFonts w:eastAsia="Times New Roman"/>
          <w:sz w:val="24"/>
          <w:szCs w:val="24"/>
          <w:lang w:eastAsia="ru-RU"/>
        </w:rPr>
        <w:t xml:space="preserve"> рабочих дней со дня поступления документов в 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администрацию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от главы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области.</w:t>
      </w:r>
      <w:r w:rsidRPr="002632F8">
        <w:rPr>
          <w:i/>
          <w:color w:val="FF0000"/>
          <w:sz w:val="24"/>
          <w:szCs w:val="24"/>
          <w:u w:val="single"/>
        </w:rPr>
        <w:t xml:space="preserve"> 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В случае положительного заключения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администрация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готовит проект постановления администрации </w:t>
      </w:r>
      <w:r w:rsidRPr="002632F8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В случае отрицательного заключения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администрация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2632F8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Письмо направляется главой</w:t>
      </w:r>
      <w:r w:rsidR="006C3824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6C3824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лицу, обратившемуся с ходатайством.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2632F8" w:rsidRDefault="007F02B3" w:rsidP="007F02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2632F8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2632F8">
        <w:rPr>
          <w:rFonts w:eastAsia="Times New Roman"/>
          <w:sz w:val="24"/>
          <w:szCs w:val="24"/>
          <w:lang w:eastAsia="ru-RU"/>
        </w:rPr>
        <w:t>резервного фонда, полномочиям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A553FD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A66C80" w:rsidRPr="002632F8">
        <w:rPr>
          <w:sz w:val="24"/>
          <w:szCs w:val="24"/>
        </w:rPr>
        <w:t xml:space="preserve">и (или) </w:t>
      </w:r>
      <w:r w:rsidR="006F7426" w:rsidRPr="002632F8">
        <w:rPr>
          <w:rFonts w:eastAsia="Times New Roman"/>
          <w:sz w:val="24"/>
          <w:szCs w:val="24"/>
          <w:lang w:eastAsia="ru-RU"/>
        </w:rPr>
        <w:t>мероприятиям, предусмотренным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6F7426" w:rsidRPr="002632F8">
        <w:rPr>
          <w:rFonts w:eastAsia="Times New Roman"/>
          <w:sz w:val="24"/>
          <w:szCs w:val="24"/>
          <w:lang w:eastAsia="ru-RU"/>
        </w:rPr>
        <w:t>в пункте 2.1 настоящего Порядка;</w:t>
      </w:r>
    </w:p>
    <w:p w:rsidR="007F02B3" w:rsidRPr="002632F8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2632F8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2632F8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2632F8">
        <w:rPr>
          <w:rFonts w:eastAsia="Times New Roman"/>
          <w:sz w:val="24"/>
          <w:szCs w:val="24"/>
          <w:lang w:eastAsia="ru-RU"/>
        </w:rPr>
        <w:t>Порядка</w:t>
      </w:r>
      <w:r w:rsidRPr="002632F8">
        <w:rPr>
          <w:rFonts w:eastAsia="Times New Roman"/>
          <w:sz w:val="24"/>
          <w:szCs w:val="24"/>
          <w:lang w:eastAsia="ru-RU"/>
        </w:rPr>
        <w:t>.</w:t>
      </w:r>
    </w:p>
    <w:p w:rsidR="004C5540" w:rsidRPr="002632F8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E5A5B" w:rsidRPr="002632F8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632F8">
        <w:rPr>
          <w:b/>
          <w:sz w:val="24"/>
          <w:szCs w:val="24"/>
        </w:rPr>
        <w:t>4.</w:t>
      </w:r>
      <w:r w:rsidR="00717C9C" w:rsidRPr="002632F8">
        <w:rPr>
          <w:b/>
          <w:sz w:val="24"/>
          <w:szCs w:val="24"/>
        </w:rPr>
        <w:t xml:space="preserve"> </w:t>
      </w:r>
      <w:r w:rsidR="007F02B3" w:rsidRPr="002632F8">
        <w:rPr>
          <w:rFonts w:eastAsia="Times New Roman"/>
          <w:b/>
          <w:sz w:val="24"/>
          <w:szCs w:val="24"/>
          <w:lang w:eastAsia="ru-RU"/>
        </w:rPr>
        <w:t xml:space="preserve">Контроль за </w:t>
      </w:r>
      <w:r w:rsidR="000476E8" w:rsidRPr="002632F8">
        <w:rPr>
          <w:rFonts w:eastAsia="Times New Roman"/>
          <w:b/>
          <w:sz w:val="24"/>
          <w:szCs w:val="24"/>
          <w:lang w:eastAsia="ru-RU"/>
        </w:rPr>
        <w:t>использованием бюджетных</w:t>
      </w:r>
    </w:p>
    <w:p w:rsidR="007F02B3" w:rsidRPr="002632F8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632F8">
        <w:rPr>
          <w:rFonts w:eastAsia="Times New Roman"/>
          <w:b/>
          <w:sz w:val="24"/>
          <w:szCs w:val="24"/>
          <w:lang w:eastAsia="ru-RU"/>
        </w:rPr>
        <w:t xml:space="preserve">ассигнований </w:t>
      </w:r>
      <w:r w:rsidR="007F02B3" w:rsidRPr="002632F8">
        <w:rPr>
          <w:rFonts w:eastAsia="Times New Roman"/>
          <w:b/>
          <w:sz w:val="24"/>
          <w:szCs w:val="24"/>
          <w:lang w:eastAsia="ru-RU"/>
        </w:rPr>
        <w:t>резервного фонда</w:t>
      </w:r>
    </w:p>
    <w:p w:rsidR="004C5540" w:rsidRPr="002632F8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2632F8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4.1. 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2632F8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2632F8">
        <w:rPr>
          <w:rFonts w:eastAsia="Times New Roman"/>
          <w:sz w:val="24"/>
          <w:szCs w:val="24"/>
          <w:lang w:eastAsia="ru-RU"/>
        </w:rPr>
        <w:t>резервного фонда осуществляется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 администрацией Лобакинского сельского поселения </w:t>
      </w:r>
      <w:r w:rsidR="00A553FD" w:rsidRPr="002632F8">
        <w:rPr>
          <w:sz w:val="24"/>
          <w:szCs w:val="24"/>
        </w:rPr>
        <w:t>Суровикинского муниципального района Волгоградской области.</w:t>
      </w:r>
    </w:p>
    <w:p w:rsidR="00A66C80" w:rsidRPr="002632F8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4.2. 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2632F8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2632F8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2632F8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632F8">
        <w:rPr>
          <w:rFonts w:eastAsia="Times New Roman"/>
          <w:sz w:val="24"/>
          <w:szCs w:val="24"/>
          <w:lang w:eastAsia="ru-RU"/>
        </w:rPr>
        <w:t>4.3. </w:t>
      </w:r>
      <w:r w:rsidR="00A66C80" w:rsidRPr="002632F8">
        <w:rPr>
          <w:rFonts w:eastAsia="Times New Roman"/>
          <w:sz w:val="24"/>
          <w:szCs w:val="24"/>
          <w:lang w:eastAsia="ru-RU"/>
        </w:rPr>
        <w:t>Главные распорядители, распорядители и получатели средств бюджета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 Лобакинского сельского поселения </w:t>
      </w:r>
      <w:r w:rsidR="00A553FD" w:rsidRPr="002632F8">
        <w:rPr>
          <w:sz w:val="24"/>
          <w:szCs w:val="24"/>
        </w:rPr>
        <w:t>Суровикинского муниципального района Волгоградской области,</w:t>
      </w:r>
      <w:r w:rsidR="00A66C80" w:rsidRPr="002632F8">
        <w:rPr>
          <w:rFonts w:eastAsia="Times New Roman"/>
          <w:sz w:val="24"/>
          <w:szCs w:val="24"/>
          <w:lang w:eastAsia="ru-RU"/>
        </w:rPr>
        <w:t xml:space="preserve">  </w:t>
      </w:r>
      <w:r w:rsidR="002A6E72" w:rsidRPr="002632F8">
        <w:rPr>
          <w:rFonts w:eastAsia="Times New Roman"/>
          <w:sz w:val="24"/>
          <w:szCs w:val="24"/>
          <w:lang w:eastAsia="ru-RU"/>
        </w:rPr>
        <w:t>которым выделяются</w:t>
      </w:r>
      <w:r w:rsidR="002A6E72" w:rsidRPr="002632F8">
        <w:rPr>
          <w:rFonts w:eastAsia="Times New Roman"/>
          <w:sz w:val="24"/>
          <w:szCs w:val="24"/>
          <w:lang w:eastAsia="ru-RU"/>
        </w:rPr>
        <w:br/>
      </w:r>
      <w:r w:rsidR="00061AA9" w:rsidRPr="002632F8">
        <w:rPr>
          <w:rFonts w:eastAsia="Times New Roman"/>
          <w:sz w:val="24"/>
          <w:szCs w:val="24"/>
          <w:lang w:eastAsia="ru-RU"/>
        </w:rPr>
        <w:t>бюджетн</w:t>
      </w:r>
      <w:r w:rsidR="002A6E72" w:rsidRPr="002632F8">
        <w:rPr>
          <w:rFonts w:eastAsia="Times New Roman"/>
          <w:sz w:val="24"/>
          <w:szCs w:val="24"/>
          <w:lang w:eastAsia="ru-RU"/>
        </w:rPr>
        <w:t>ые</w:t>
      </w:r>
      <w:r w:rsidR="00061AA9" w:rsidRPr="002632F8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2632F8">
        <w:rPr>
          <w:rFonts w:eastAsia="Times New Roman"/>
          <w:sz w:val="24"/>
          <w:szCs w:val="24"/>
          <w:lang w:eastAsia="ru-RU"/>
        </w:rPr>
        <w:t>я</w:t>
      </w:r>
      <w:r w:rsidR="00061AA9" w:rsidRPr="002632F8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2632F8">
        <w:rPr>
          <w:rFonts w:eastAsia="Times New Roman"/>
          <w:sz w:val="24"/>
          <w:szCs w:val="24"/>
          <w:lang w:eastAsia="ru-RU"/>
        </w:rPr>
        <w:t>резервного фонда, представляют в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 администрацию Лобакинского сельского поселения </w:t>
      </w:r>
      <w:r w:rsidR="00A553FD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7F02B3" w:rsidRPr="002632F8">
        <w:rPr>
          <w:rFonts w:eastAsia="Times New Roman"/>
          <w:sz w:val="24"/>
          <w:szCs w:val="24"/>
          <w:lang w:eastAsia="ru-RU"/>
        </w:rPr>
        <w:t xml:space="preserve"> отчет о целевом использовании </w:t>
      </w:r>
      <w:r w:rsidR="002A6E72" w:rsidRPr="002632F8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2632F8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2A6E72" w:rsidRPr="002632F8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2632F8">
        <w:rPr>
          <w:rFonts w:eastAsia="Times New Roman"/>
          <w:sz w:val="24"/>
          <w:szCs w:val="24"/>
          <w:lang w:eastAsia="ru-RU"/>
        </w:rPr>
        <w:t>4.4. </w:t>
      </w:r>
      <w:r w:rsidR="002A6E72" w:rsidRPr="002632F8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A553FD" w:rsidRPr="002632F8">
        <w:rPr>
          <w:rFonts w:eastAsia="Times New Roman"/>
          <w:sz w:val="24"/>
          <w:szCs w:val="24"/>
          <w:lang w:eastAsia="ru-RU"/>
        </w:rPr>
        <w:t xml:space="preserve">Лобакинского сельского поселения </w:t>
      </w:r>
      <w:r w:rsidR="00A553FD" w:rsidRPr="002632F8">
        <w:rPr>
          <w:sz w:val="24"/>
          <w:szCs w:val="24"/>
        </w:rPr>
        <w:t>Суровикинского муниципального района Волгоградской области</w:t>
      </w:r>
      <w:r w:rsidR="00A553FD" w:rsidRPr="002632F8">
        <w:rPr>
          <w:rFonts w:eastAsia="Times New Roman"/>
          <w:sz w:val="24"/>
          <w:szCs w:val="24"/>
          <w:lang w:eastAsia="ru-RU"/>
        </w:rPr>
        <w:t>.</w:t>
      </w:r>
    </w:p>
    <w:sectPr w:rsidR="002A6E72" w:rsidRPr="002632F8" w:rsidSect="00C56AB9">
      <w:headerReference w:type="even" r:id="rId8"/>
      <w:headerReference w:type="default" r:id="rId9"/>
      <w:pgSz w:w="11906" w:h="16838"/>
      <w:pgMar w:top="1134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A4" w:rsidRDefault="00076CA4">
      <w:r>
        <w:separator/>
      </w:r>
    </w:p>
  </w:endnote>
  <w:endnote w:type="continuationSeparator" w:id="0">
    <w:p w:rsidR="00076CA4" w:rsidRDefault="0007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A4" w:rsidRDefault="00076CA4">
      <w:r>
        <w:separator/>
      </w:r>
    </w:p>
  </w:footnote>
  <w:footnote w:type="continuationSeparator" w:id="0">
    <w:p w:rsidR="00076CA4" w:rsidRDefault="0007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Default="00A26EA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A1" w:rsidRPr="000307F6" w:rsidRDefault="00A26EA1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2632F8">
      <w:rPr>
        <w:rStyle w:val="a7"/>
        <w:noProof/>
        <w:sz w:val="24"/>
        <w:szCs w:val="24"/>
      </w:rPr>
      <w:t>3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76CA4"/>
    <w:rsid w:val="000914EE"/>
    <w:rsid w:val="000A7369"/>
    <w:rsid w:val="000E60C6"/>
    <w:rsid w:val="00102F18"/>
    <w:rsid w:val="00116B8F"/>
    <w:rsid w:val="00121257"/>
    <w:rsid w:val="001502EF"/>
    <w:rsid w:val="00151992"/>
    <w:rsid w:val="00156C72"/>
    <w:rsid w:val="00174C73"/>
    <w:rsid w:val="00177A6E"/>
    <w:rsid w:val="001A3B29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36FD0"/>
    <w:rsid w:val="002465BE"/>
    <w:rsid w:val="0025057D"/>
    <w:rsid w:val="00257FD4"/>
    <w:rsid w:val="002632F8"/>
    <w:rsid w:val="00275561"/>
    <w:rsid w:val="002A1624"/>
    <w:rsid w:val="002A4D7D"/>
    <w:rsid w:val="002A6E72"/>
    <w:rsid w:val="002B3A6E"/>
    <w:rsid w:val="002C20AE"/>
    <w:rsid w:val="002D34B6"/>
    <w:rsid w:val="002E1FBF"/>
    <w:rsid w:val="002E4AA7"/>
    <w:rsid w:val="002F6E09"/>
    <w:rsid w:val="00313478"/>
    <w:rsid w:val="00313A4A"/>
    <w:rsid w:val="00353B52"/>
    <w:rsid w:val="003B16A4"/>
    <w:rsid w:val="003B6E4D"/>
    <w:rsid w:val="003E35B1"/>
    <w:rsid w:val="003F42A3"/>
    <w:rsid w:val="003F77B2"/>
    <w:rsid w:val="00423808"/>
    <w:rsid w:val="0043602F"/>
    <w:rsid w:val="004C5540"/>
    <w:rsid w:val="004E5A1B"/>
    <w:rsid w:val="00533764"/>
    <w:rsid w:val="00545B39"/>
    <w:rsid w:val="00552DB1"/>
    <w:rsid w:val="00565D2F"/>
    <w:rsid w:val="00566932"/>
    <w:rsid w:val="00572EFC"/>
    <w:rsid w:val="005A0287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3824"/>
    <w:rsid w:val="006C4102"/>
    <w:rsid w:val="006E06F6"/>
    <w:rsid w:val="006F7254"/>
    <w:rsid w:val="006F7426"/>
    <w:rsid w:val="00715392"/>
    <w:rsid w:val="00717C9C"/>
    <w:rsid w:val="007270A1"/>
    <w:rsid w:val="007271A2"/>
    <w:rsid w:val="0073434E"/>
    <w:rsid w:val="00771F82"/>
    <w:rsid w:val="00774A14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8F2A76"/>
    <w:rsid w:val="009108D4"/>
    <w:rsid w:val="00916858"/>
    <w:rsid w:val="00953239"/>
    <w:rsid w:val="00960092"/>
    <w:rsid w:val="00982E12"/>
    <w:rsid w:val="009832C9"/>
    <w:rsid w:val="00985EB3"/>
    <w:rsid w:val="009A6AA8"/>
    <w:rsid w:val="009D2A84"/>
    <w:rsid w:val="009E5A5B"/>
    <w:rsid w:val="009F3CC2"/>
    <w:rsid w:val="00A2188F"/>
    <w:rsid w:val="00A26EA1"/>
    <w:rsid w:val="00A30538"/>
    <w:rsid w:val="00A354AE"/>
    <w:rsid w:val="00A553FD"/>
    <w:rsid w:val="00A66C80"/>
    <w:rsid w:val="00A77BBD"/>
    <w:rsid w:val="00A81C40"/>
    <w:rsid w:val="00A932F5"/>
    <w:rsid w:val="00AA3F14"/>
    <w:rsid w:val="00AB7769"/>
    <w:rsid w:val="00AC56E8"/>
    <w:rsid w:val="00AD0589"/>
    <w:rsid w:val="00AF12EA"/>
    <w:rsid w:val="00B2384B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D1019F"/>
    <w:rsid w:val="00D17455"/>
    <w:rsid w:val="00D371D6"/>
    <w:rsid w:val="00D4318A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91E9E"/>
  <w15:docId w15:val="{5BB8F657-4962-4AB5-89F0-A88C191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link w:val="ac"/>
    <w:qFormat/>
    <w:rsid w:val="006F7254"/>
    <w:pPr>
      <w:suppressAutoHyphens/>
    </w:pPr>
    <w:rPr>
      <w:sz w:val="24"/>
      <w:szCs w:val="24"/>
      <w:lang w:eastAsia="ar-SA"/>
    </w:rPr>
  </w:style>
  <w:style w:type="character" w:customStyle="1" w:styleId="ac">
    <w:name w:val="Без интервала Знак"/>
    <w:link w:val="ab"/>
    <w:locked/>
    <w:rsid w:val="006F7254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26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632F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E2EF-A4D9-45E0-9423-07DFA8EB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12709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ASUS</cp:lastModifiedBy>
  <cp:revision>9</cp:revision>
  <cp:lastPrinted>2023-10-02T11:05:00Z</cp:lastPrinted>
  <dcterms:created xsi:type="dcterms:W3CDTF">2023-08-17T08:27:00Z</dcterms:created>
  <dcterms:modified xsi:type="dcterms:W3CDTF">2023-10-02T11:05:00Z</dcterms:modified>
</cp:coreProperties>
</file>