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733B" w:rsidRPr="003A50C4" w:rsidRDefault="0031733B" w:rsidP="0031733B">
      <w:pPr>
        <w:spacing w:after="0" w:line="240" w:lineRule="auto"/>
        <w:ind w:right="249"/>
        <w:jc w:val="center"/>
        <w:rPr>
          <w:rFonts w:ascii="Times New Roman" w:hAnsi="Times New Roman"/>
          <w:sz w:val="28"/>
          <w:szCs w:val="28"/>
        </w:rPr>
      </w:pPr>
      <w:r w:rsidRPr="003A50C4">
        <w:rPr>
          <w:rFonts w:ascii="Times New Roman" w:hAnsi="Times New Roman"/>
          <w:sz w:val="28"/>
          <w:szCs w:val="28"/>
        </w:rPr>
        <w:t>Администрация Лобакинского сельского поселения</w:t>
      </w:r>
    </w:p>
    <w:p w:rsidR="0031733B" w:rsidRPr="003A50C4" w:rsidRDefault="0031733B" w:rsidP="0031733B">
      <w:pPr>
        <w:spacing w:after="0" w:line="240" w:lineRule="auto"/>
        <w:ind w:right="249"/>
        <w:jc w:val="center"/>
        <w:rPr>
          <w:rFonts w:ascii="Times New Roman" w:hAnsi="Times New Roman"/>
          <w:sz w:val="28"/>
          <w:szCs w:val="28"/>
        </w:rPr>
      </w:pPr>
      <w:r w:rsidRPr="003A50C4">
        <w:rPr>
          <w:rFonts w:ascii="Times New Roman" w:hAnsi="Times New Roman"/>
          <w:sz w:val="28"/>
          <w:szCs w:val="28"/>
        </w:rPr>
        <w:t>Суровикинского муниципального района</w:t>
      </w:r>
    </w:p>
    <w:p w:rsidR="0031733B" w:rsidRPr="003A50C4" w:rsidRDefault="0031733B" w:rsidP="0031733B">
      <w:pPr>
        <w:pBdr>
          <w:bottom w:val="single" w:sz="12" w:space="1" w:color="auto"/>
        </w:pBdr>
        <w:spacing w:after="0" w:line="240" w:lineRule="auto"/>
        <w:ind w:right="249"/>
        <w:jc w:val="center"/>
        <w:rPr>
          <w:rFonts w:ascii="Times New Roman" w:hAnsi="Times New Roman"/>
          <w:sz w:val="28"/>
          <w:szCs w:val="28"/>
        </w:rPr>
      </w:pPr>
      <w:r w:rsidRPr="003A50C4">
        <w:rPr>
          <w:rFonts w:ascii="Times New Roman" w:hAnsi="Times New Roman"/>
          <w:sz w:val="28"/>
          <w:szCs w:val="28"/>
        </w:rPr>
        <w:t>Волгоградской области</w:t>
      </w:r>
    </w:p>
    <w:p w:rsidR="0031733B" w:rsidRPr="003A50C4" w:rsidRDefault="0031733B" w:rsidP="0031733B">
      <w:pPr>
        <w:spacing w:after="0" w:line="240" w:lineRule="auto"/>
        <w:ind w:right="249"/>
        <w:jc w:val="center"/>
        <w:rPr>
          <w:rFonts w:ascii="Times New Roman" w:hAnsi="Times New Roman"/>
          <w:b/>
          <w:bCs/>
        </w:rPr>
      </w:pPr>
      <w:r w:rsidRPr="003A50C4">
        <w:rPr>
          <w:rFonts w:ascii="Times New Roman" w:hAnsi="Times New Roman"/>
          <w:b/>
          <w:bCs/>
        </w:rPr>
        <w:t>404432 Волгоградская область Суровикинский район х. Лобакин</w:t>
      </w:r>
      <w:r>
        <w:rPr>
          <w:rFonts w:ascii="Times New Roman" w:hAnsi="Times New Roman"/>
          <w:b/>
          <w:bCs/>
        </w:rPr>
        <w:t>, ул.Березова, 1</w:t>
      </w:r>
    </w:p>
    <w:p w:rsidR="0031733B" w:rsidRPr="003A50C4" w:rsidRDefault="0031733B" w:rsidP="0031733B">
      <w:pPr>
        <w:spacing w:after="0" w:line="240" w:lineRule="auto"/>
        <w:ind w:right="249"/>
        <w:jc w:val="center"/>
        <w:rPr>
          <w:rFonts w:ascii="Times New Roman" w:hAnsi="Times New Roman"/>
          <w:b/>
          <w:bCs/>
        </w:rPr>
      </w:pPr>
      <w:r w:rsidRPr="003A50C4">
        <w:rPr>
          <w:rFonts w:ascii="Times New Roman" w:hAnsi="Times New Roman"/>
          <w:b/>
          <w:bCs/>
        </w:rPr>
        <w:t xml:space="preserve">Тел. </w:t>
      </w:r>
      <w:r w:rsidRPr="003A50C4">
        <w:rPr>
          <w:rFonts w:ascii="Times New Roman" w:hAnsi="Times New Roman"/>
          <w:b/>
        </w:rPr>
        <w:t>8-927-505-99-60</w:t>
      </w:r>
    </w:p>
    <w:p w:rsidR="0031733B" w:rsidRPr="003A50C4" w:rsidRDefault="0031733B" w:rsidP="0031733B">
      <w:pPr>
        <w:spacing w:after="0" w:line="240" w:lineRule="auto"/>
        <w:ind w:right="249"/>
        <w:rPr>
          <w:rFonts w:ascii="Times New Roman" w:hAnsi="Times New Roman"/>
        </w:rPr>
      </w:pPr>
    </w:p>
    <w:p w:rsidR="0031733B" w:rsidRPr="003A50C4" w:rsidRDefault="0031733B" w:rsidP="0031733B">
      <w:pPr>
        <w:spacing w:after="0" w:line="240" w:lineRule="auto"/>
        <w:ind w:right="249"/>
        <w:rPr>
          <w:rFonts w:ascii="Times New Roman" w:hAnsi="Times New Roman"/>
        </w:rPr>
      </w:pPr>
    </w:p>
    <w:p w:rsidR="0031733B" w:rsidRPr="00E92A98" w:rsidRDefault="0031733B" w:rsidP="0031733B">
      <w:pPr>
        <w:pStyle w:val="ad"/>
        <w:ind w:right="249"/>
        <w:jc w:val="center"/>
        <w:rPr>
          <w:rFonts w:ascii="Times New Roman" w:hAnsi="Times New Roman"/>
          <w:b/>
          <w:bCs/>
          <w:sz w:val="28"/>
          <w:szCs w:val="28"/>
        </w:rPr>
      </w:pPr>
      <w:r w:rsidRPr="00E92A98">
        <w:rPr>
          <w:rFonts w:ascii="Times New Roman" w:hAnsi="Times New Roman"/>
          <w:b/>
          <w:bCs/>
          <w:sz w:val="28"/>
          <w:szCs w:val="28"/>
        </w:rPr>
        <w:t>ПОСТАНОВЛЕНИЕ</w:t>
      </w:r>
    </w:p>
    <w:p w:rsidR="0031733B" w:rsidRPr="003A50C4" w:rsidRDefault="0031733B" w:rsidP="0031733B">
      <w:pPr>
        <w:pStyle w:val="ad"/>
        <w:ind w:right="249"/>
        <w:jc w:val="center"/>
        <w:rPr>
          <w:b/>
          <w:bCs/>
          <w:sz w:val="28"/>
          <w:szCs w:val="28"/>
        </w:rPr>
      </w:pPr>
    </w:p>
    <w:p w:rsidR="0031733B" w:rsidRDefault="0031733B" w:rsidP="0031733B">
      <w:pPr>
        <w:spacing w:after="0" w:line="240" w:lineRule="auto"/>
        <w:ind w:right="249"/>
        <w:rPr>
          <w:rFonts w:ascii="Times New Roman" w:hAnsi="Times New Roman"/>
          <w:b/>
          <w:bCs/>
          <w:sz w:val="28"/>
          <w:szCs w:val="28"/>
        </w:rPr>
      </w:pPr>
      <w:r w:rsidRPr="003A50C4">
        <w:rPr>
          <w:rFonts w:ascii="Times New Roman" w:hAnsi="Times New Roman"/>
          <w:sz w:val="28"/>
          <w:szCs w:val="28"/>
        </w:rPr>
        <w:t xml:space="preserve"> от </w:t>
      </w:r>
      <w:r w:rsidR="00112786">
        <w:rPr>
          <w:rFonts w:ascii="Times New Roman" w:hAnsi="Times New Roman"/>
          <w:sz w:val="28"/>
          <w:szCs w:val="28"/>
        </w:rPr>
        <w:t>03 марта</w:t>
      </w:r>
      <w:r>
        <w:rPr>
          <w:rFonts w:ascii="Times New Roman" w:hAnsi="Times New Roman"/>
          <w:sz w:val="28"/>
          <w:szCs w:val="28"/>
        </w:rPr>
        <w:t xml:space="preserve"> 2025</w:t>
      </w:r>
      <w:r w:rsidRPr="003A50C4">
        <w:rPr>
          <w:rFonts w:ascii="Times New Roman" w:hAnsi="Times New Roman"/>
          <w:sz w:val="28"/>
          <w:szCs w:val="28"/>
        </w:rPr>
        <w:t xml:space="preserve">г.       </w:t>
      </w:r>
      <w:r>
        <w:rPr>
          <w:rFonts w:ascii="Times New Roman" w:hAnsi="Times New Roman"/>
          <w:sz w:val="28"/>
          <w:szCs w:val="28"/>
        </w:rPr>
        <w:t xml:space="preserve">        </w:t>
      </w:r>
      <w:r w:rsidRPr="003A50C4">
        <w:rPr>
          <w:rFonts w:ascii="Times New Roman" w:hAnsi="Times New Roman"/>
          <w:sz w:val="28"/>
          <w:szCs w:val="28"/>
        </w:rPr>
        <w:t xml:space="preserve">  </w:t>
      </w:r>
      <w:r>
        <w:rPr>
          <w:rFonts w:ascii="Times New Roman" w:hAnsi="Times New Roman"/>
          <w:sz w:val="28"/>
          <w:szCs w:val="28"/>
        </w:rPr>
        <w:t xml:space="preserve">     </w:t>
      </w:r>
      <w:r w:rsidRPr="003A50C4">
        <w:rPr>
          <w:rFonts w:ascii="Times New Roman" w:hAnsi="Times New Roman"/>
          <w:sz w:val="28"/>
          <w:szCs w:val="28"/>
        </w:rPr>
        <w:t xml:space="preserve">     </w:t>
      </w:r>
      <w:r w:rsidR="00112786">
        <w:rPr>
          <w:rFonts w:ascii="Times New Roman" w:hAnsi="Times New Roman"/>
          <w:b/>
          <w:bCs/>
          <w:sz w:val="28"/>
          <w:szCs w:val="28"/>
        </w:rPr>
        <w:t>№ 16</w:t>
      </w:r>
    </w:p>
    <w:p w:rsidR="0031733B" w:rsidRDefault="0031733B" w:rsidP="0031733B">
      <w:pPr>
        <w:spacing w:after="0" w:line="240" w:lineRule="auto"/>
        <w:ind w:right="249"/>
        <w:rPr>
          <w:rFonts w:ascii="Times New Roman" w:hAnsi="Times New Roman"/>
          <w:b/>
          <w:bCs/>
          <w:sz w:val="28"/>
          <w:szCs w:val="28"/>
        </w:rPr>
      </w:pPr>
    </w:p>
    <w:p w:rsidR="0031733B" w:rsidRDefault="0031733B" w:rsidP="0031733B">
      <w:pPr>
        <w:spacing w:after="0" w:line="240" w:lineRule="auto"/>
        <w:ind w:right="249"/>
        <w:rPr>
          <w:rFonts w:ascii="Times New Roman" w:hAnsi="Times New Roman"/>
          <w:b/>
          <w:bCs/>
          <w:sz w:val="28"/>
          <w:szCs w:val="28"/>
        </w:rPr>
      </w:pPr>
    </w:p>
    <w:p w:rsidR="00B3636E" w:rsidRPr="007960E8" w:rsidRDefault="00B3636E" w:rsidP="007960E8">
      <w:pPr>
        <w:spacing w:after="0" w:line="240" w:lineRule="auto"/>
        <w:ind w:right="141"/>
        <w:jc w:val="center"/>
        <w:rPr>
          <w:rFonts w:ascii="Times New Roman" w:eastAsia="Times New Roman" w:hAnsi="Times New Roman" w:cs="Times New Roman"/>
          <w:b/>
          <w:strike/>
          <w:color w:val="FF0000"/>
          <w:sz w:val="28"/>
          <w:szCs w:val="28"/>
          <w:lang w:eastAsia="ru-RU"/>
        </w:rPr>
      </w:pPr>
      <w:r w:rsidRPr="007960E8">
        <w:rPr>
          <w:rFonts w:ascii="Times New Roman" w:eastAsia="Times New Roman" w:hAnsi="Times New Roman" w:cs="Times New Roman"/>
          <w:b/>
          <w:sz w:val="28"/>
          <w:szCs w:val="28"/>
          <w:lang w:eastAsia="ru-RU"/>
        </w:rPr>
        <w:t>О создании межведомственной комиссии по вопросам признания помещения жилым помещением, жилого помещения непригодным для проживания, многоквартирного дома аварийным и подлежащим сносу или реконструкции</w:t>
      </w:r>
    </w:p>
    <w:p w:rsidR="00D5636F" w:rsidRPr="00EC1FF8" w:rsidRDefault="00D5636F" w:rsidP="001C3079">
      <w:pPr>
        <w:shd w:val="clear" w:color="auto" w:fill="FFFFFF"/>
        <w:spacing w:after="0" w:line="240" w:lineRule="auto"/>
        <w:jc w:val="both"/>
        <w:rPr>
          <w:rFonts w:ascii="Times New Roman" w:eastAsia="Times New Roman" w:hAnsi="Times New Roman" w:cs="Times New Roman"/>
          <w:b/>
          <w:bCs/>
          <w:iCs/>
          <w:color w:val="000000"/>
          <w:sz w:val="28"/>
          <w:szCs w:val="28"/>
          <w:lang w:eastAsia="ru-RU"/>
        </w:rPr>
      </w:pPr>
    </w:p>
    <w:p w:rsidR="00764005" w:rsidRDefault="00B3636E" w:rsidP="00330EC8">
      <w:pPr>
        <w:spacing w:after="14" w:line="240" w:lineRule="auto"/>
        <w:ind w:right="56" w:firstLine="709"/>
        <w:jc w:val="both"/>
        <w:rPr>
          <w:rFonts w:ascii="Times New Roman" w:eastAsia="Times New Roman" w:hAnsi="Times New Roman" w:cs="Times New Roman"/>
          <w:color w:val="000000" w:themeColor="text1"/>
          <w:sz w:val="28"/>
          <w:szCs w:val="28"/>
          <w:lang w:eastAsia="ru-RU"/>
        </w:rPr>
      </w:pPr>
      <w:r w:rsidRPr="00EC1FF8">
        <w:rPr>
          <w:rFonts w:ascii="Times New Roman" w:eastAsia="Times New Roman" w:hAnsi="Times New Roman" w:cs="Times New Roman"/>
          <w:color w:val="000000" w:themeColor="text1"/>
          <w:sz w:val="28"/>
          <w:szCs w:val="28"/>
          <w:lang w:eastAsia="ru-RU"/>
        </w:rPr>
        <w:t>В соответствии с Жилищным</w:t>
      </w:r>
      <w:r w:rsidR="00330EC8" w:rsidRPr="00EC1FF8">
        <w:rPr>
          <w:rFonts w:ascii="Times New Roman" w:eastAsia="Times New Roman" w:hAnsi="Times New Roman" w:cs="Times New Roman"/>
          <w:color w:val="000000" w:themeColor="text1"/>
          <w:sz w:val="28"/>
          <w:szCs w:val="28"/>
          <w:lang w:eastAsia="ru-RU"/>
        </w:rPr>
        <w:t xml:space="preserve"> кодексом </w:t>
      </w:r>
      <w:r w:rsidRPr="00EC1FF8">
        <w:rPr>
          <w:rFonts w:ascii="Times New Roman" w:eastAsia="Times New Roman" w:hAnsi="Times New Roman" w:cs="Times New Roman"/>
          <w:color w:val="000000" w:themeColor="text1"/>
          <w:sz w:val="28"/>
          <w:szCs w:val="28"/>
          <w:lang w:eastAsia="ru-RU"/>
        </w:rPr>
        <w:t xml:space="preserve">Российской Федерации, Федеральным </w:t>
      </w:r>
      <w:r w:rsidR="001B7D18">
        <w:rPr>
          <w:rFonts w:ascii="Times New Roman" w:eastAsia="Times New Roman" w:hAnsi="Times New Roman" w:cs="Times New Roman"/>
          <w:color w:val="000000" w:themeColor="text1"/>
          <w:sz w:val="28"/>
          <w:szCs w:val="28"/>
          <w:lang w:eastAsia="ru-RU"/>
        </w:rPr>
        <w:t>законом от 01.10.2003 № 131-</w:t>
      </w:r>
      <w:r w:rsidR="00BF282D" w:rsidRPr="00EC1FF8">
        <w:rPr>
          <w:rFonts w:ascii="Times New Roman" w:eastAsia="Times New Roman" w:hAnsi="Times New Roman" w:cs="Times New Roman"/>
          <w:color w:val="000000" w:themeColor="text1"/>
          <w:sz w:val="28"/>
          <w:szCs w:val="28"/>
          <w:lang w:eastAsia="ru-RU"/>
        </w:rPr>
        <w:t>ФЗ "</w:t>
      </w:r>
      <w:r w:rsidRPr="00EC1FF8">
        <w:rPr>
          <w:rFonts w:ascii="Times New Roman" w:eastAsia="Times New Roman" w:hAnsi="Times New Roman" w:cs="Times New Roman"/>
          <w:color w:val="000000" w:themeColor="text1"/>
          <w:sz w:val="28"/>
          <w:szCs w:val="28"/>
          <w:lang w:eastAsia="ru-RU"/>
        </w:rPr>
        <w:t>Об общих принципах организации местного самоуп</w:t>
      </w:r>
      <w:r w:rsidR="00BF282D" w:rsidRPr="00EC1FF8">
        <w:rPr>
          <w:rFonts w:ascii="Times New Roman" w:eastAsia="Times New Roman" w:hAnsi="Times New Roman" w:cs="Times New Roman"/>
          <w:color w:val="000000" w:themeColor="text1"/>
          <w:sz w:val="28"/>
          <w:szCs w:val="28"/>
          <w:lang w:eastAsia="ru-RU"/>
        </w:rPr>
        <w:t>равления в Российской Федерации"</w:t>
      </w:r>
      <w:r w:rsidRPr="00EC1FF8">
        <w:rPr>
          <w:rFonts w:ascii="Times New Roman" w:eastAsia="Times New Roman" w:hAnsi="Times New Roman" w:cs="Times New Roman"/>
          <w:color w:val="000000" w:themeColor="text1"/>
          <w:sz w:val="28"/>
          <w:szCs w:val="28"/>
          <w:lang w:eastAsia="ru-RU"/>
        </w:rPr>
        <w:t>, постановлением Правительства Российс</w:t>
      </w:r>
      <w:r w:rsidR="00CE41E7" w:rsidRPr="00EC1FF8">
        <w:rPr>
          <w:rFonts w:ascii="Times New Roman" w:eastAsia="Times New Roman" w:hAnsi="Times New Roman" w:cs="Times New Roman"/>
          <w:color w:val="000000" w:themeColor="text1"/>
          <w:sz w:val="28"/>
          <w:szCs w:val="28"/>
          <w:lang w:eastAsia="ru-RU"/>
        </w:rPr>
        <w:t>кой Федерации от 28.01.2006 № 47</w:t>
      </w:r>
      <w:r w:rsidRPr="00EC1FF8">
        <w:rPr>
          <w:rFonts w:ascii="Times New Roman" w:eastAsia="Times New Roman" w:hAnsi="Times New Roman" w:cs="Times New Roman"/>
          <w:color w:val="000000" w:themeColor="text1"/>
          <w:sz w:val="28"/>
          <w:szCs w:val="28"/>
          <w:lang w:eastAsia="ru-RU"/>
        </w:rPr>
        <w:t xml:space="preserve"> </w:t>
      </w:r>
      <w:r w:rsidR="00BF282D" w:rsidRPr="00EC1FF8">
        <w:rPr>
          <w:rFonts w:ascii="Times New Roman" w:eastAsia="Times New Roman" w:hAnsi="Times New Roman" w:cs="Times New Roman"/>
          <w:color w:val="000000" w:themeColor="text1"/>
          <w:sz w:val="28"/>
          <w:szCs w:val="28"/>
          <w:lang w:eastAsia="ru-RU"/>
        </w:rPr>
        <w:t>"</w:t>
      </w:r>
      <w:r w:rsidR="00330EC8" w:rsidRPr="00EC1FF8">
        <w:rPr>
          <w:rFonts w:ascii="Times New Roman" w:eastAsia="Times New Roman" w:hAnsi="Times New Roman" w:cs="Times New Roman"/>
          <w:color w:val="000000" w:themeColor="text1"/>
          <w:sz w:val="28"/>
          <w:szCs w:val="28"/>
          <w:lang w:eastAsia="ru-RU"/>
        </w:rPr>
        <w: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w:t>
      </w:r>
      <w:r w:rsidR="00BF282D" w:rsidRPr="00EC1FF8">
        <w:rPr>
          <w:rFonts w:ascii="Times New Roman" w:eastAsia="Times New Roman" w:hAnsi="Times New Roman" w:cs="Times New Roman"/>
          <w:color w:val="000000" w:themeColor="text1"/>
          <w:sz w:val="28"/>
          <w:szCs w:val="28"/>
          <w:lang w:eastAsia="ru-RU"/>
        </w:rPr>
        <w:t>мом и жилого дома садовым домом"</w:t>
      </w:r>
      <w:r w:rsidRPr="00EC1FF8">
        <w:rPr>
          <w:rFonts w:ascii="Times New Roman" w:eastAsia="Times New Roman" w:hAnsi="Times New Roman" w:cs="Times New Roman"/>
          <w:color w:val="000000" w:themeColor="text1"/>
          <w:sz w:val="28"/>
          <w:szCs w:val="28"/>
          <w:lang w:eastAsia="ru-RU"/>
        </w:rPr>
        <w:t xml:space="preserve">, </w:t>
      </w:r>
      <w:r w:rsidR="00330EC8" w:rsidRPr="00EC1FF8">
        <w:rPr>
          <w:rFonts w:ascii="Times New Roman" w:eastAsia="Times New Roman" w:hAnsi="Times New Roman" w:cs="Times New Roman"/>
          <w:color w:val="000000" w:themeColor="text1"/>
          <w:sz w:val="28"/>
          <w:szCs w:val="28"/>
          <w:lang w:eastAsia="ru-RU"/>
        </w:rPr>
        <w:t xml:space="preserve">руководствуясь </w:t>
      </w:r>
      <w:r w:rsidRPr="00EC1FF8">
        <w:rPr>
          <w:rFonts w:ascii="Times New Roman" w:eastAsia="Times New Roman" w:hAnsi="Times New Roman" w:cs="Times New Roman"/>
          <w:color w:val="000000" w:themeColor="text1"/>
          <w:sz w:val="28"/>
          <w:szCs w:val="28"/>
          <w:lang w:eastAsia="ru-RU"/>
        </w:rPr>
        <w:t>Уставом</w:t>
      </w:r>
      <w:r w:rsidR="00701A27" w:rsidRPr="00701A27">
        <w:rPr>
          <w:rFonts w:ascii="Times New Roman" w:eastAsia="Times New Roman" w:hAnsi="Times New Roman" w:cs="Times New Roman"/>
          <w:sz w:val="28"/>
          <w:szCs w:val="28"/>
          <w:lang w:eastAsia="zh-CN"/>
        </w:rPr>
        <w:t xml:space="preserve"> </w:t>
      </w:r>
      <w:r w:rsidR="00701A27" w:rsidRPr="00701A27">
        <w:rPr>
          <w:rFonts w:ascii="Times New Roman" w:eastAsia="Times New Roman" w:hAnsi="Times New Roman" w:cs="Times New Roman"/>
          <w:color w:val="000000" w:themeColor="text1"/>
          <w:sz w:val="28"/>
          <w:szCs w:val="28"/>
          <w:lang w:eastAsia="ru-RU"/>
        </w:rPr>
        <w:t>Лобакинского сельского поселения Суровикинского муниципального района Волгоградской области</w:t>
      </w:r>
      <w:r w:rsidR="00E56A6B" w:rsidRPr="00E56A6B">
        <w:rPr>
          <w:rFonts w:ascii="Times New Roman" w:eastAsia="Times New Roman" w:hAnsi="Times New Roman" w:cs="Times New Roman"/>
          <w:color w:val="000000" w:themeColor="text1"/>
          <w:sz w:val="28"/>
          <w:szCs w:val="28"/>
          <w:lang w:eastAsia="ru-RU"/>
        </w:rPr>
        <w:t>, администрация</w:t>
      </w:r>
      <w:r w:rsidR="00701A27" w:rsidRPr="00701A27">
        <w:rPr>
          <w:rFonts w:ascii="Times New Roman" w:eastAsia="Times New Roman" w:hAnsi="Times New Roman" w:cs="Times New Roman"/>
          <w:sz w:val="28"/>
          <w:szCs w:val="28"/>
          <w:lang w:eastAsia="zh-CN"/>
        </w:rPr>
        <w:t xml:space="preserve"> </w:t>
      </w:r>
      <w:r w:rsidR="00701A27" w:rsidRPr="00701A27">
        <w:rPr>
          <w:rFonts w:ascii="Times New Roman" w:eastAsia="Times New Roman" w:hAnsi="Times New Roman" w:cs="Times New Roman"/>
          <w:color w:val="000000" w:themeColor="text1"/>
          <w:sz w:val="28"/>
          <w:szCs w:val="28"/>
          <w:lang w:eastAsia="ru-RU"/>
        </w:rPr>
        <w:t>Лобакинского сельского поселения Суровикинского муниципального района Волгоградской области</w:t>
      </w:r>
      <w:r w:rsidR="005926DC" w:rsidRPr="005926DC">
        <w:rPr>
          <w:rFonts w:ascii="Times New Roman" w:eastAsia="Times New Roman" w:hAnsi="Times New Roman" w:cs="Times New Roman"/>
          <w:bCs/>
          <w:color w:val="000000" w:themeColor="text1"/>
          <w:sz w:val="28"/>
          <w:szCs w:val="28"/>
          <w:lang w:eastAsia="ru-RU"/>
        </w:rPr>
        <w:t xml:space="preserve"> </w:t>
      </w:r>
      <w:r w:rsidR="008A5D42" w:rsidRPr="0031733B">
        <w:rPr>
          <w:rFonts w:ascii="Times New Roman" w:eastAsia="Times New Roman" w:hAnsi="Times New Roman" w:cs="Times New Roman"/>
          <w:b/>
          <w:color w:val="000000" w:themeColor="text1"/>
          <w:sz w:val="28"/>
          <w:szCs w:val="28"/>
          <w:lang w:eastAsia="ru-RU"/>
        </w:rPr>
        <w:t>п о с т а н о в л я е т:</w:t>
      </w:r>
    </w:p>
    <w:p w:rsidR="008A5D42" w:rsidRPr="00EC1FF8" w:rsidRDefault="008A5D42" w:rsidP="00330EC8">
      <w:pPr>
        <w:spacing w:after="14" w:line="240" w:lineRule="auto"/>
        <w:ind w:right="56" w:firstLine="709"/>
        <w:jc w:val="both"/>
        <w:rPr>
          <w:rFonts w:ascii="Times New Roman" w:eastAsia="Times New Roman" w:hAnsi="Times New Roman" w:cs="Times New Roman"/>
          <w:color w:val="000000" w:themeColor="text1"/>
          <w:sz w:val="28"/>
          <w:szCs w:val="28"/>
          <w:lang w:eastAsia="ru-RU"/>
        </w:rPr>
      </w:pPr>
    </w:p>
    <w:p w:rsidR="00B3636E" w:rsidRPr="00EC1FF8" w:rsidRDefault="00B3636E" w:rsidP="00B3636E">
      <w:pPr>
        <w:numPr>
          <w:ilvl w:val="0"/>
          <w:numId w:val="33"/>
        </w:numPr>
        <w:spacing w:after="14" w:line="240" w:lineRule="auto"/>
        <w:ind w:left="0" w:right="56" w:firstLine="709"/>
        <w:jc w:val="both"/>
        <w:rPr>
          <w:rFonts w:ascii="Times New Roman" w:eastAsia="Times New Roman" w:hAnsi="Times New Roman" w:cs="Times New Roman"/>
          <w:sz w:val="28"/>
          <w:szCs w:val="28"/>
          <w:lang w:eastAsia="ru-RU"/>
        </w:rPr>
      </w:pPr>
      <w:r w:rsidRPr="00EC1FF8">
        <w:rPr>
          <w:rFonts w:ascii="Times New Roman" w:eastAsia="Times New Roman" w:hAnsi="Times New Roman" w:cs="Times New Roman"/>
          <w:sz w:val="28"/>
          <w:szCs w:val="28"/>
          <w:lang w:eastAsia="ru-RU"/>
        </w:rPr>
        <w:t>Создать межведомственную комиссию по вопросам признания помещения жилым помещением, жилого помещения непригодным для проживания, многоквартирного дома аварийным и подлежащим сносу или ре</w:t>
      </w:r>
      <w:r w:rsidR="00363E4C">
        <w:rPr>
          <w:rFonts w:ascii="Times New Roman" w:eastAsia="Times New Roman" w:hAnsi="Times New Roman" w:cs="Times New Roman"/>
          <w:sz w:val="28"/>
          <w:szCs w:val="28"/>
          <w:lang w:eastAsia="ru-RU"/>
        </w:rPr>
        <w:t>конструкции и утвердить ее состав.</w:t>
      </w:r>
    </w:p>
    <w:p w:rsidR="00BF282D" w:rsidRDefault="00363E4C" w:rsidP="00363E4C">
      <w:pPr>
        <w:numPr>
          <w:ilvl w:val="0"/>
          <w:numId w:val="33"/>
        </w:numPr>
        <w:spacing w:after="14" w:line="240" w:lineRule="auto"/>
        <w:ind w:left="0" w:right="56"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Утвердить прилагаемое </w:t>
      </w:r>
      <w:r w:rsidR="00BF282D" w:rsidRPr="00363E4C">
        <w:rPr>
          <w:rFonts w:ascii="Times New Roman" w:eastAsia="Times New Roman" w:hAnsi="Times New Roman" w:cs="Times New Roman"/>
          <w:sz w:val="28"/>
          <w:szCs w:val="28"/>
          <w:lang w:eastAsia="ru-RU"/>
        </w:rPr>
        <w:t>Положение о межведомственной комиссии по вопросам признания помещения жилым помещением, жилого помещения непригодным для проживания, многоквартирного дома аварийным и под</w:t>
      </w:r>
      <w:r>
        <w:rPr>
          <w:rFonts w:ascii="Times New Roman" w:eastAsia="Times New Roman" w:hAnsi="Times New Roman" w:cs="Times New Roman"/>
          <w:sz w:val="28"/>
          <w:szCs w:val="28"/>
          <w:lang w:eastAsia="ru-RU"/>
        </w:rPr>
        <w:t>лежащим сносу или реконструкции.</w:t>
      </w:r>
    </w:p>
    <w:p w:rsidR="005926DC" w:rsidRDefault="001655D3" w:rsidP="00E56A6B">
      <w:pPr>
        <w:numPr>
          <w:ilvl w:val="0"/>
          <w:numId w:val="33"/>
        </w:numPr>
        <w:spacing w:after="14" w:line="240" w:lineRule="auto"/>
        <w:ind w:left="0" w:right="56"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Признать </w:t>
      </w:r>
      <w:r w:rsidR="00E56A6B">
        <w:rPr>
          <w:rFonts w:ascii="Times New Roman" w:eastAsia="Times New Roman" w:hAnsi="Times New Roman" w:cs="Times New Roman"/>
          <w:sz w:val="28"/>
          <w:szCs w:val="28"/>
          <w:lang w:eastAsia="ru-RU"/>
        </w:rPr>
        <w:t>утратившим</w:t>
      </w:r>
      <w:r w:rsidR="005926DC">
        <w:rPr>
          <w:rFonts w:ascii="Times New Roman" w:eastAsia="Times New Roman" w:hAnsi="Times New Roman" w:cs="Times New Roman"/>
          <w:sz w:val="28"/>
          <w:szCs w:val="28"/>
          <w:lang w:eastAsia="ru-RU"/>
        </w:rPr>
        <w:t>и силу:</w:t>
      </w:r>
    </w:p>
    <w:p w:rsidR="00701A27" w:rsidRPr="00701A27" w:rsidRDefault="00E56A6B" w:rsidP="00701A27">
      <w:pPr>
        <w:spacing w:after="14" w:line="240" w:lineRule="auto"/>
        <w:ind w:right="56" w:firstLine="709"/>
        <w:jc w:val="both"/>
        <w:rPr>
          <w:rFonts w:ascii="Times New Roman" w:eastAsia="Times New Roman" w:hAnsi="Times New Roman" w:cs="Times New Roman"/>
          <w:sz w:val="28"/>
          <w:szCs w:val="28"/>
          <w:lang w:eastAsia="ru-RU"/>
        </w:rPr>
      </w:pPr>
      <w:r w:rsidRPr="00E56A6B">
        <w:rPr>
          <w:rFonts w:ascii="Times New Roman" w:eastAsia="Times New Roman" w:hAnsi="Times New Roman" w:cs="Times New Roman"/>
          <w:sz w:val="28"/>
          <w:szCs w:val="28"/>
          <w:lang w:eastAsia="ru-RU"/>
        </w:rPr>
        <w:t>постановление администрации</w:t>
      </w:r>
      <w:r w:rsidR="00701A27" w:rsidRPr="00701A27">
        <w:rPr>
          <w:rFonts w:ascii="Times New Roman" w:eastAsia="Times New Roman" w:hAnsi="Times New Roman" w:cs="Times New Roman"/>
          <w:sz w:val="28"/>
          <w:szCs w:val="28"/>
          <w:lang w:eastAsia="zh-CN"/>
        </w:rPr>
        <w:t xml:space="preserve"> </w:t>
      </w:r>
      <w:r w:rsidR="00701A27" w:rsidRPr="00701A27">
        <w:rPr>
          <w:rFonts w:ascii="Times New Roman" w:eastAsia="Times New Roman" w:hAnsi="Times New Roman" w:cs="Times New Roman"/>
          <w:sz w:val="28"/>
          <w:szCs w:val="28"/>
          <w:lang w:eastAsia="ru-RU"/>
        </w:rPr>
        <w:t>Лобакинского сельского поселения Суровикинского муниципального района Волгоградской области</w:t>
      </w:r>
      <w:r w:rsidR="0031733B">
        <w:rPr>
          <w:rFonts w:ascii="Times New Roman" w:eastAsia="Times New Roman" w:hAnsi="Times New Roman" w:cs="Times New Roman"/>
          <w:sz w:val="28"/>
          <w:szCs w:val="28"/>
          <w:lang w:eastAsia="ru-RU"/>
        </w:rPr>
        <w:t xml:space="preserve"> от 02.12.2021 </w:t>
      </w:r>
      <w:r w:rsidR="00701A27">
        <w:rPr>
          <w:rFonts w:ascii="Times New Roman" w:eastAsia="Times New Roman" w:hAnsi="Times New Roman" w:cs="Times New Roman"/>
          <w:sz w:val="28"/>
          <w:szCs w:val="28"/>
          <w:lang w:eastAsia="ru-RU"/>
        </w:rPr>
        <w:t>№ 58 "</w:t>
      </w:r>
      <w:r w:rsidR="00701A27" w:rsidRPr="00701A27">
        <w:rPr>
          <w:rFonts w:ascii="Times New Roman" w:eastAsia="Times New Roman" w:hAnsi="Times New Roman" w:cs="Times New Roman"/>
          <w:sz w:val="28"/>
          <w:szCs w:val="28"/>
          <w:lang w:eastAsia="ru-RU"/>
        </w:rPr>
        <w:t>О создании межведомственной комиссии</w:t>
      </w:r>
      <w:r w:rsidR="00701A27">
        <w:rPr>
          <w:rFonts w:ascii="Times New Roman" w:eastAsia="Times New Roman" w:hAnsi="Times New Roman" w:cs="Times New Roman"/>
          <w:sz w:val="28"/>
          <w:szCs w:val="28"/>
          <w:lang w:eastAsia="ru-RU"/>
        </w:rPr>
        <w:t>";</w:t>
      </w:r>
    </w:p>
    <w:p w:rsidR="00701A27" w:rsidRDefault="005926DC" w:rsidP="005926DC">
      <w:pPr>
        <w:spacing w:after="14" w:line="240" w:lineRule="auto"/>
        <w:ind w:right="56" w:firstLine="709"/>
        <w:jc w:val="both"/>
        <w:rPr>
          <w:rFonts w:ascii="Times New Roman" w:eastAsia="Times New Roman" w:hAnsi="Times New Roman" w:cs="Times New Roman"/>
          <w:bCs/>
          <w:sz w:val="28"/>
          <w:szCs w:val="28"/>
          <w:lang w:eastAsia="ru-RU"/>
        </w:rPr>
      </w:pPr>
      <w:r w:rsidRPr="005926DC">
        <w:rPr>
          <w:rFonts w:ascii="Times New Roman" w:eastAsia="Times New Roman" w:hAnsi="Times New Roman" w:cs="Times New Roman"/>
          <w:sz w:val="28"/>
          <w:szCs w:val="28"/>
          <w:lang w:eastAsia="ru-RU"/>
        </w:rPr>
        <w:t>постановление администрации</w:t>
      </w:r>
      <w:r w:rsidR="00701A27" w:rsidRPr="00701A27">
        <w:rPr>
          <w:rFonts w:ascii="Times New Roman" w:eastAsia="Times New Roman" w:hAnsi="Times New Roman" w:cs="Times New Roman"/>
          <w:sz w:val="28"/>
          <w:szCs w:val="28"/>
          <w:lang w:eastAsia="zh-CN"/>
        </w:rPr>
        <w:t xml:space="preserve"> </w:t>
      </w:r>
      <w:r w:rsidR="00701A27" w:rsidRPr="00701A27">
        <w:rPr>
          <w:rFonts w:ascii="Times New Roman" w:eastAsia="Times New Roman" w:hAnsi="Times New Roman" w:cs="Times New Roman"/>
          <w:sz w:val="28"/>
          <w:szCs w:val="28"/>
          <w:lang w:eastAsia="ru-RU"/>
        </w:rPr>
        <w:t>Лобакинского сельского поселения Суровикинского муниципального района Волгоградской области</w:t>
      </w:r>
      <w:r w:rsidR="0031733B">
        <w:rPr>
          <w:rFonts w:ascii="Times New Roman" w:eastAsia="Times New Roman" w:hAnsi="Times New Roman" w:cs="Times New Roman"/>
          <w:sz w:val="28"/>
          <w:szCs w:val="28"/>
          <w:lang w:eastAsia="ru-RU"/>
        </w:rPr>
        <w:t xml:space="preserve"> от 17.01.2022 </w:t>
      </w:r>
      <w:r w:rsidR="00701A27">
        <w:rPr>
          <w:rFonts w:ascii="Times New Roman" w:eastAsia="Times New Roman" w:hAnsi="Times New Roman" w:cs="Times New Roman"/>
          <w:sz w:val="28"/>
          <w:szCs w:val="28"/>
          <w:lang w:eastAsia="ru-RU"/>
        </w:rPr>
        <w:t>№ 3 "</w:t>
      </w:r>
      <w:r w:rsidR="00701A27" w:rsidRPr="00701A27">
        <w:rPr>
          <w:rFonts w:ascii="Times New Roman" w:eastAsia="Times New Roman" w:hAnsi="Times New Roman" w:cs="Times New Roman"/>
          <w:sz w:val="28"/>
          <w:szCs w:val="28"/>
          <w:lang w:eastAsia="ru-RU"/>
        </w:rPr>
        <w:t xml:space="preserve">О внесении </w:t>
      </w:r>
      <w:r w:rsidR="00701A27">
        <w:rPr>
          <w:rFonts w:ascii="Times New Roman" w:eastAsia="Times New Roman" w:hAnsi="Times New Roman" w:cs="Times New Roman"/>
          <w:sz w:val="28"/>
          <w:szCs w:val="28"/>
          <w:lang w:eastAsia="ru-RU"/>
        </w:rPr>
        <w:t xml:space="preserve">изменений в Постановление главы </w:t>
      </w:r>
      <w:r w:rsidR="00701A27" w:rsidRPr="00701A27">
        <w:rPr>
          <w:rFonts w:ascii="Times New Roman" w:eastAsia="Times New Roman" w:hAnsi="Times New Roman" w:cs="Times New Roman"/>
          <w:sz w:val="28"/>
          <w:szCs w:val="28"/>
          <w:lang w:eastAsia="ru-RU"/>
        </w:rPr>
        <w:lastRenderedPageBreak/>
        <w:t>Лобакинского сельского поселения № 58 от 02.12.2021</w:t>
      </w:r>
      <w:r w:rsidR="00701A27">
        <w:rPr>
          <w:rFonts w:ascii="Times New Roman" w:eastAsia="Times New Roman" w:hAnsi="Times New Roman" w:cs="Times New Roman"/>
          <w:sz w:val="28"/>
          <w:szCs w:val="28"/>
          <w:lang w:eastAsia="ru-RU"/>
        </w:rPr>
        <w:t xml:space="preserve"> г. "</w:t>
      </w:r>
      <w:r w:rsidR="00701A27" w:rsidRPr="00701A27">
        <w:rPr>
          <w:rFonts w:ascii="Times New Roman" w:eastAsia="Times New Roman" w:hAnsi="Times New Roman" w:cs="Times New Roman"/>
          <w:sz w:val="28"/>
          <w:szCs w:val="28"/>
          <w:lang w:eastAsia="ru-RU"/>
        </w:rPr>
        <w:t>О создании межведомственной комиссии</w:t>
      </w:r>
      <w:r w:rsidR="00701A27">
        <w:rPr>
          <w:rFonts w:ascii="Times New Roman" w:eastAsia="Times New Roman" w:hAnsi="Times New Roman" w:cs="Times New Roman"/>
          <w:sz w:val="28"/>
          <w:szCs w:val="28"/>
          <w:lang w:eastAsia="ru-RU"/>
        </w:rPr>
        <w:t>";</w:t>
      </w:r>
    </w:p>
    <w:p w:rsidR="00701A27" w:rsidRDefault="00701A27" w:rsidP="005926DC">
      <w:pPr>
        <w:spacing w:after="14" w:line="240" w:lineRule="auto"/>
        <w:ind w:right="56" w:firstLine="709"/>
        <w:jc w:val="both"/>
        <w:rPr>
          <w:rFonts w:ascii="Times New Roman" w:eastAsia="Times New Roman" w:hAnsi="Times New Roman" w:cs="Times New Roman"/>
          <w:bCs/>
          <w:sz w:val="28"/>
          <w:szCs w:val="28"/>
          <w:lang w:eastAsia="ru-RU"/>
        </w:rPr>
      </w:pPr>
      <w:r w:rsidRPr="00701A27">
        <w:rPr>
          <w:rFonts w:ascii="Times New Roman" w:eastAsia="Times New Roman" w:hAnsi="Times New Roman" w:cs="Times New Roman"/>
          <w:bCs/>
          <w:sz w:val="28"/>
          <w:szCs w:val="28"/>
          <w:lang w:eastAsia="ru-RU"/>
        </w:rPr>
        <w:t>постановление администрации Лобакинского сельского поселения Суровикинского муниципального района Волгоградской области</w:t>
      </w:r>
      <w:r>
        <w:rPr>
          <w:rFonts w:ascii="Times New Roman" w:eastAsia="Times New Roman" w:hAnsi="Times New Roman" w:cs="Times New Roman"/>
          <w:bCs/>
          <w:sz w:val="28"/>
          <w:szCs w:val="28"/>
          <w:lang w:eastAsia="ru-RU"/>
        </w:rPr>
        <w:t xml:space="preserve"> от 29.06.2023 № 35 "</w:t>
      </w:r>
      <w:r w:rsidRPr="00701A27">
        <w:rPr>
          <w:rFonts w:ascii="Times New Roman" w:eastAsia="Times New Roman" w:hAnsi="Times New Roman" w:cs="Times New Roman"/>
          <w:bCs/>
          <w:sz w:val="28"/>
          <w:szCs w:val="28"/>
          <w:lang w:eastAsia="ru-RU"/>
        </w:rPr>
        <w:t>О внесении изменений в постановление администрации Лобакинского сельского поселения от</w:t>
      </w:r>
      <w:r>
        <w:rPr>
          <w:rFonts w:ascii="Times New Roman" w:eastAsia="Times New Roman" w:hAnsi="Times New Roman" w:cs="Times New Roman"/>
          <w:bCs/>
          <w:sz w:val="28"/>
          <w:szCs w:val="28"/>
          <w:lang w:eastAsia="ru-RU"/>
        </w:rPr>
        <w:t xml:space="preserve"> 02.12.2021 № 58 "</w:t>
      </w:r>
      <w:r w:rsidRPr="00701A27">
        <w:rPr>
          <w:rFonts w:ascii="Times New Roman" w:eastAsia="Times New Roman" w:hAnsi="Times New Roman" w:cs="Times New Roman"/>
          <w:bCs/>
          <w:sz w:val="28"/>
          <w:szCs w:val="28"/>
          <w:lang w:eastAsia="ru-RU"/>
        </w:rPr>
        <w:t>О создании межведомственной комиссии</w:t>
      </w:r>
      <w:r>
        <w:rPr>
          <w:rFonts w:ascii="Times New Roman" w:eastAsia="Times New Roman" w:hAnsi="Times New Roman" w:cs="Times New Roman"/>
          <w:bCs/>
          <w:sz w:val="28"/>
          <w:szCs w:val="28"/>
          <w:lang w:eastAsia="ru-RU"/>
        </w:rPr>
        <w:t>".</w:t>
      </w:r>
    </w:p>
    <w:p w:rsidR="00701A27" w:rsidRPr="00701A27" w:rsidRDefault="00E56A6B" w:rsidP="00701A27">
      <w:pPr>
        <w:spacing w:after="14" w:line="240" w:lineRule="auto"/>
        <w:ind w:right="56" w:firstLine="709"/>
        <w:jc w:val="both"/>
        <w:rPr>
          <w:rFonts w:ascii="Times New Roman" w:eastAsia="Times New Roman" w:hAnsi="Times New Roman" w:cs="Times New Roman"/>
          <w:bCs/>
          <w:iCs/>
          <w:sz w:val="28"/>
          <w:szCs w:val="28"/>
          <w:lang w:eastAsia="ru-RU"/>
        </w:rPr>
      </w:pPr>
      <w:r>
        <w:rPr>
          <w:rFonts w:ascii="Times New Roman" w:eastAsia="Times New Roman" w:hAnsi="Times New Roman" w:cs="Times New Roman"/>
          <w:bCs/>
          <w:sz w:val="28"/>
          <w:szCs w:val="28"/>
          <w:lang w:eastAsia="ru-RU"/>
        </w:rPr>
        <w:t>4</w:t>
      </w:r>
      <w:r w:rsidR="00B82ABA">
        <w:rPr>
          <w:rFonts w:ascii="Times New Roman" w:eastAsia="Times New Roman" w:hAnsi="Times New Roman" w:cs="Times New Roman"/>
          <w:bCs/>
          <w:sz w:val="28"/>
          <w:szCs w:val="28"/>
          <w:lang w:eastAsia="ru-RU"/>
        </w:rPr>
        <w:t xml:space="preserve">. </w:t>
      </w:r>
      <w:r w:rsidR="00383BDD" w:rsidRPr="00383BDD">
        <w:rPr>
          <w:rFonts w:ascii="Times New Roman" w:eastAsia="Times New Roman" w:hAnsi="Times New Roman" w:cs="Times New Roman"/>
          <w:bCs/>
          <w:sz w:val="28"/>
          <w:szCs w:val="28"/>
          <w:lang w:eastAsia="ru-RU"/>
        </w:rPr>
        <w:t>Настоящее постановление вступает в силу со дня его официального опубликования</w:t>
      </w:r>
      <w:r w:rsidRPr="00E56A6B">
        <w:rPr>
          <w:rFonts w:ascii="Times New Roman" w:eastAsia="Times New Roman" w:hAnsi="Times New Roman" w:cs="Times New Roman"/>
          <w:bCs/>
          <w:sz w:val="28"/>
          <w:szCs w:val="28"/>
          <w:lang w:eastAsia="ru-RU"/>
        </w:rPr>
        <w:t xml:space="preserve"> путем размещения в сетевом издании</w:t>
      </w:r>
      <w:r w:rsidR="00701A27">
        <w:rPr>
          <w:rFonts w:ascii="Times New Roman" w:eastAsia="Times New Roman" w:hAnsi="Times New Roman" w:cs="Times New Roman"/>
          <w:bCs/>
          <w:sz w:val="28"/>
          <w:szCs w:val="28"/>
          <w:lang w:eastAsia="ru-RU"/>
        </w:rPr>
        <w:t xml:space="preserve"> </w:t>
      </w:r>
      <w:r w:rsidR="00701A27" w:rsidRPr="00701A27">
        <w:rPr>
          <w:rFonts w:ascii="Times New Roman" w:eastAsia="Times New Roman" w:hAnsi="Times New Roman" w:cs="Times New Roman"/>
          <w:bCs/>
          <w:iCs/>
          <w:sz w:val="28"/>
          <w:szCs w:val="28"/>
          <w:lang w:eastAsia="ru-RU"/>
        </w:rPr>
        <w:t>"Официальный сайт Лобакинского сельского поселения Суровикинского муниципального района Волгоградской области" ЭЛ № ФС 77-84732 от 10.02.2023 (http://adm-lobakin.ru/).</w:t>
      </w:r>
    </w:p>
    <w:p w:rsidR="00801A5C" w:rsidRDefault="00E56A6B" w:rsidP="00B82ABA">
      <w:pPr>
        <w:spacing w:after="14" w:line="240" w:lineRule="auto"/>
        <w:ind w:right="56"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5</w:t>
      </w:r>
      <w:r w:rsidR="00383BDD" w:rsidRPr="00383BDD">
        <w:rPr>
          <w:rFonts w:ascii="Times New Roman" w:eastAsia="Times New Roman" w:hAnsi="Times New Roman" w:cs="Times New Roman"/>
          <w:bCs/>
          <w:sz w:val="28"/>
          <w:szCs w:val="28"/>
          <w:lang w:eastAsia="ru-RU"/>
        </w:rPr>
        <w:t xml:space="preserve">. Контроль за исполнением настоящего </w:t>
      </w:r>
      <w:r w:rsidR="00B82ABA">
        <w:rPr>
          <w:rFonts w:ascii="Times New Roman" w:eastAsia="Times New Roman" w:hAnsi="Times New Roman" w:cs="Times New Roman"/>
          <w:bCs/>
          <w:sz w:val="28"/>
          <w:szCs w:val="28"/>
          <w:lang w:eastAsia="ru-RU"/>
        </w:rPr>
        <w:t>постановления оставляю за собой.</w:t>
      </w:r>
    </w:p>
    <w:p w:rsidR="00E56A6B" w:rsidRDefault="00E56A6B" w:rsidP="00074F1B">
      <w:pPr>
        <w:tabs>
          <w:tab w:val="left" w:pos="971"/>
        </w:tabs>
        <w:spacing w:after="14" w:line="240" w:lineRule="auto"/>
        <w:ind w:right="56"/>
        <w:jc w:val="both"/>
        <w:rPr>
          <w:rFonts w:ascii="Times New Roman" w:eastAsia="Times New Roman" w:hAnsi="Times New Roman" w:cs="Times New Roman"/>
          <w:bCs/>
          <w:sz w:val="28"/>
          <w:szCs w:val="28"/>
          <w:lang w:eastAsia="ru-RU"/>
        </w:rPr>
      </w:pPr>
    </w:p>
    <w:p w:rsidR="00E56A6B" w:rsidRDefault="00E56A6B" w:rsidP="00B82ABA">
      <w:pPr>
        <w:spacing w:after="14" w:line="240" w:lineRule="auto"/>
        <w:ind w:right="56"/>
        <w:jc w:val="both"/>
        <w:rPr>
          <w:rFonts w:ascii="Times New Roman" w:eastAsia="Times New Roman" w:hAnsi="Times New Roman" w:cs="Times New Roman"/>
          <w:bCs/>
          <w:sz w:val="28"/>
          <w:szCs w:val="28"/>
          <w:lang w:eastAsia="ru-RU"/>
        </w:rPr>
      </w:pPr>
    </w:p>
    <w:p w:rsidR="0031733B" w:rsidRDefault="0031733B" w:rsidP="00B82ABA">
      <w:pPr>
        <w:spacing w:after="14" w:line="240" w:lineRule="auto"/>
        <w:ind w:right="56"/>
        <w:jc w:val="both"/>
        <w:rPr>
          <w:rFonts w:ascii="Times New Roman" w:eastAsia="Times New Roman" w:hAnsi="Times New Roman" w:cs="Times New Roman"/>
          <w:bCs/>
          <w:sz w:val="28"/>
          <w:szCs w:val="28"/>
          <w:lang w:eastAsia="ru-RU"/>
        </w:rPr>
      </w:pPr>
    </w:p>
    <w:p w:rsidR="0031733B" w:rsidRDefault="0031733B" w:rsidP="00B82ABA">
      <w:pPr>
        <w:spacing w:after="14" w:line="240" w:lineRule="auto"/>
        <w:ind w:right="56"/>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p>
    <w:p w:rsidR="0031733B" w:rsidRDefault="0031733B" w:rsidP="00B82ABA">
      <w:pPr>
        <w:spacing w:after="14" w:line="240" w:lineRule="auto"/>
        <w:ind w:right="56"/>
        <w:jc w:val="both"/>
        <w:rPr>
          <w:rFonts w:ascii="Times New Roman" w:eastAsia="Times New Roman" w:hAnsi="Times New Roman" w:cs="Times New Roman"/>
          <w:bCs/>
          <w:sz w:val="28"/>
          <w:szCs w:val="28"/>
          <w:lang w:eastAsia="ru-RU"/>
        </w:rPr>
      </w:pPr>
    </w:p>
    <w:p w:rsidR="0031733B" w:rsidRDefault="0031733B" w:rsidP="00B82ABA">
      <w:pPr>
        <w:spacing w:after="14" w:line="240" w:lineRule="auto"/>
        <w:ind w:right="56"/>
        <w:jc w:val="both"/>
        <w:rPr>
          <w:rFonts w:ascii="Times New Roman" w:eastAsia="Times New Roman" w:hAnsi="Times New Roman" w:cs="Times New Roman"/>
          <w:bCs/>
          <w:sz w:val="28"/>
          <w:szCs w:val="28"/>
          <w:lang w:eastAsia="ru-RU"/>
        </w:rPr>
      </w:pPr>
    </w:p>
    <w:p w:rsidR="0031733B" w:rsidRDefault="0031733B" w:rsidP="0031733B">
      <w:pPr>
        <w:pStyle w:val="af1"/>
        <w:spacing w:after="0"/>
        <w:rPr>
          <w:rFonts w:eastAsia="Times New Roman"/>
          <w:sz w:val="28"/>
          <w:szCs w:val="28"/>
        </w:rPr>
      </w:pPr>
      <w:r>
        <w:rPr>
          <w:rFonts w:eastAsia="Times New Roman"/>
          <w:sz w:val="28"/>
          <w:szCs w:val="28"/>
        </w:rPr>
        <w:t xml:space="preserve">Глава Лобакинского </w:t>
      </w:r>
    </w:p>
    <w:p w:rsidR="0031733B" w:rsidRPr="004A7D27" w:rsidRDefault="0031733B" w:rsidP="0031733B">
      <w:pPr>
        <w:pStyle w:val="af1"/>
        <w:spacing w:after="0"/>
        <w:rPr>
          <w:rFonts w:eastAsia="Times New Roman"/>
          <w:sz w:val="28"/>
          <w:szCs w:val="28"/>
        </w:rPr>
      </w:pPr>
      <w:r>
        <w:rPr>
          <w:rFonts w:eastAsia="Times New Roman"/>
          <w:sz w:val="28"/>
          <w:szCs w:val="28"/>
        </w:rPr>
        <w:t>сельского поселения                                                                           А.Г.Хасиев</w:t>
      </w:r>
    </w:p>
    <w:p w:rsidR="00FC6E8C" w:rsidRDefault="00FC6E8C" w:rsidP="005926DC">
      <w:pPr>
        <w:spacing w:after="0" w:line="240" w:lineRule="auto"/>
        <w:ind w:right="57"/>
        <w:rPr>
          <w:rFonts w:ascii="Times New Roman" w:eastAsia="Times New Roman" w:hAnsi="Times New Roman" w:cs="Times New Roman"/>
          <w:sz w:val="28"/>
          <w:szCs w:val="28"/>
          <w:lang w:eastAsia="ru-RU"/>
        </w:rPr>
      </w:pPr>
    </w:p>
    <w:p w:rsidR="0031733B" w:rsidRDefault="0031733B" w:rsidP="00FC6E8C">
      <w:pPr>
        <w:spacing w:after="0" w:line="240" w:lineRule="auto"/>
        <w:ind w:left="5103"/>
        <w:rPr>
          <w:rFonts w:ascii="Times New Roman" w:eastAsia="Times New Roman" w:hAnsi="Times New Roman" w:cs="Times New Roman"/>
          <w:sz w:val="28"/>
          <w:szCs w:val="28"/>
          <w:lang w:eastAsia="ru-RU"/>
        </w:rPr>
      </w:pPr>
    </w:p>
    <w:p w:rsidR="0031733B" w:rsidRDefault="0031733B" w:rsidP="00FC6E8C">
      <w:pPr>
        <w:spacing w:after="0" w:line="240" w:lineRule="auto"/>
        <w:ind w:left="5103"/>
        <w:rPr>
          <w:rFonts w:ascii="Times New Roman" w:eastAsia="Times New Roman" w:hAnsi="Times New Roman" w:cs="Times New Roman"/>
          <w:sz w:val="28"/>
          <w:szCs w:val="28"/>
          <w:lang w:eastAsia="ru-RU"/>
        </w:rPr>
      </w:pPr>
    </w:p>
    <w:p w:rsidR="0031733B" w:rsidRDefault="0031733B" w:rsidP="00FC6E8C">
      <w:pPr>
        <w:spacing w:after="0" w:line="240" w:lineRule="auto"/>
        <w:ind w:left="5103"/>
        <w:rPr>
          <w:rFonts w:ascii="Times New Roman" w:eastAsia="Times New Roman" w:hAnsi="Times New Roman" w:cs="Times New Roman"/>
          <w:sz w:val="28"/>
          <w:szCs w:val="28"/>
          <w:lang w:eastAsia="ru-RU"/>
        </w:rPr>
      </w:pPr>
    </w:p>
    <w:p w:rsidR="0031733B" w:rsidRDefault="0031733B" w:rsidP="00FC6E8C">
      <w:pPr>
        <w:spacing w:after="0" w:line="240" w:lineRule="auto"/>
        <w:ind w:left="5103"/>
        <w:rPr>
          <w:rFonts w:ascii="Times New Roman" w:eastAsia="Times New Roman" w:hAnsi="Times New Roman" w:cs="Times New Roman"/>
          <w:sz w:val="28"/>
          <w:szCs w:val="28"/>
          <w:lang w:eastAsia="ru-RU"/>
        </w:rPr>
      </w:pPr>
    </w:p>
    <w:p w:rsidR="0031733B" w:rsidRDefault="0031733B" w:rsidP="00FC6E8C">
      <w:pPr>
        <w:spacing w:after="0" w:line="240" w:lineRule="auto"/>
        <w:ind w:left="5103"/>
        <w:rPr>
          <w:rFonts w:ascii="Times New Roman" w:eastAsia="Times New Roman" w:hAnsi="Times New Roman" w:cs="Times New Roman"/>
          <w:sz w:val="28"/>
          <w:szCs w:val="28"/>
          <w:lang w:eastAsia="ru-RU"/>
        </w:rPr>
      </w:pPr>
    </w:p>
    <w:p w:rsidR="0031733B" w:rsidRDefault="0031733B" w:rsidP="00FC6E8C">
      <w:pPr>
        <w:spacing w:after="0" w:line="240" w:lineRule="auto"/>
        <w:ind w:left="5103"/>
        <w:rPr>
          <w:rFonts w:ascii="Times New Roman" w:eastAsia="Times New Roman" w:hAnsi="Times New Roman" w:cs="Times New Roman"/>
          <w:sz w:val="28"/>
          <w:szCs w:val="28"/>
          <w:lang w:eastAsia="ru-RU"/>
        </w:rPr>
      </w:pPr>
    </w:p>
    <w:p w:rsidR="0031733B" w:rsidRDefault="0031733B" w:rsidP="00FC6E8C">
      <w:pPr>
        <w:spacing w:after="0" w:line="240" w:lineRule="auto"/>
        <w:ind w:left="5103"/>
        <w:rPr>
          <w:rFonts w:ascii="Times New Roman" w:eastAsia="Times New Roman" w:hAnsi="Times New Roman" w:cs="Times New Roman"/>
          <w:sz w:val="28"/>
          <w:szCs w:val="28"/>
          <w:lang w:eastAsia="ru-RU"/>
        </w:rPr>
      </w:pPr>
    </w:p>
    <w:p w:rsidR="0031733B" w:rsidRDefault="0031733B" w:rsidP="00FC6E8C">
      <w:pPr>
        <w:spacing w:after="0" w:line="240" w:lineRule="auto"/>
        <w:ind w:left="5103"/>
        <w:rPr>
          <w:rFonts w:ascii="Times New Roman" w:eastAsia="Times New Roman" w:hAnsi="Times New Roman" w:cs="Times New Roman"/>
          <w:sz w:val="28"/>
          <w:szCs w:val="28"/>
          <w:lang w:eastAsia="ru-RU"/>
        </w:rPr>
      </w:pPr>
    </w:p>
    <w:p w:rsidR="0031733B" w:rsidRDefault="0031733B" w:rsidP="00FC6E8C">
      <w:pPr>
        <w:spacing w:after="0" w:line="240" w:lineRule="auto"/>
        <w:ind w:left="5103"/>
        <w:rPr>
          <w:rFonts w:ascii="Times New Roman" w:eastAsia="Times New Roman" w:hAnsi="Times New Roman" w:cs="Times New Roman"/>
          <w:sz w:val="28"/>
          <w:szCs w:val="28"/>
          <w:lang w:eastAsia="ru-RU"/>
        </w:rPr>
      </w:pPr>
    </w:p>
    <w:p w:rsidR="0031733B" w:rsidRDefault="0031733B" w:rsidP="00FC6E8C">
      <w:pPr>
        <w:spacing w:after="0" w:line="240" w:lineRule="auto"/>
        <w:ind w:left="5103"/>
        <w:rPr>
          <w:rFonts w:ascii="Times New Roman" w:eastAsia="Times New Roman" w:hAnsi="Times New Roman" w:cs="Times New Roman"/>
          <w:sz w:val="28"/>
          <w:szCs w:val="28"/>
          <w:lang w:eastAsia="ru-RU"/>
        </w:rPr>
      </w:pPr>
    </w:p>
    <w:p w:rsidR="0031733B" w:rsidRDefault="0031733B" w:rsidP="00FC6E8C">
      <w:pPr>
        <w:spacing w:after="0" w:line="240" w:lineRule="auto"/>
        <w:ind w:left="5103"/>
        <w:rPr>
          <w:rFonts w:ascii="Times New Roman" w:eastAsia="Times New Roman" w:hAnsi="Times New Roman" w:cs="Times New Roman"/>
          <w:sz w:val="28"/>
          <w:szCs w:val="28"/>
          <w:lang w:eastAsia="ru-RU"/>
        </w:rPr>
      </w:pPr>
    </w:p>
    <w:p w:rsidR="0031733B" w:rsidRDefault="0031733B" w:rsidP="00FC6E8C">
      <w:pPr>
        <w:spacing w:after="0" w:line="240" w:lineRule="auto"/>
        <w:ind w:left="5103"/>
        <w:rPr>
          <w:rFonts w:ascii="Times New Roman" w:eastAsia="Times New Roman" w:hAnsi="Times New Roman" w:cs="Times New Roman"/>
          <w:sz w:val="28"/>
          <w:szCs w:val="28"/>
          <w:lang w:eastAsia="ru-RU"/>
        </w:rPr>
      </w:pPr>
    </w:p>
    <w:p w:rsidR="0031733B" w:rsidRDefault="0031733B" w:rsidP="00FC6E8C">
      <w:pPr>
        <w:spacing w:after="0" w:line="240" w:lineRule="auto"/>
        <w:ind w:left="5103"/>
        <w:rPr>
          <w:rFonts w:ascii="Times New Roman" w:eastAsia="Times New Roman" w:hAnsi="Times New Roman" w:cs="Times New Roman"/>
          <w:sz w:val="28"/>
          <w:szCs w:val="28"/>
          <w:lang w:eastAsia="ru-RU"/>
        </w:rPr>
      </w:pPr>
    </w:p>
    <w:p w:rsidR="0031733B" w:rsidRDefault="0031733B" w:rsidP="00FC6E8C">
      <w:pPr>
        <w:spacing w:after="0" w:line="240" w:lineRule="auto"/>
        <w:ind w:left="5103"/>
        <w:rPr>
          <w:rFonts w:ascii="Times New Roman" w:eastAsia="Times New Roman" w:hAnsi="Times New Roman" w:cs="Times New Roman"/>
          <w:sz w:val="28"/>
          <w:szCs w:val="28"/>
          <w:lang w:eastAsia="ru-RU"/>
        </w:rPr>
      </w:pPr>
    </w:p>
    <w:p w:rsidR="0031733B" w:rsidRDefault="0031733B" w:rsidP="00FC6E8C">
      <w:pPr>
        <w:spacing w:after="0" w:line="240" w:lineRule="auto"/>
        <w:ind w:left="5103"/>
        <w:rPr>
          <w:rFonts w:ascii="Times New Roman" w:eastAsia="Times New Roman" w:hAnsi="Times New Roman" w:cs="Times New Roman"/>
          <w:sz w:val="28"/>
          <w:szCs w:val="28"/>
          <w:lang w:eastAsia="ru-RU"/>
        </w:rPr>
      </w:pPr>
    </w:p>
    <w:p w:rsidR="0031733B" w:rsidRDefault="0031733B" w:rsidP="00FC6E8C">
      <w:pPr>
        <w:spacing w:after="0" w:line="240" w:lineRule="auto"/>
        <w:ind w:left="5103"/>
        <w:rPr>
          <w:rFonts w:ascii="Times New Roman" w:eastAsia="Times New Roman" w:hAnsi="Times New Roman" w:cs="Times New Roman"/>
          <w:sz w:val="28"/>
          <w:szCs w:val="28"/>
          <w:lang w:eastAsia="ru-RU"/>
        </w:rPr>
      </w:pPr>
    </w:p>
    <w:p w:rsidR="0031733B" w:rsidRDefault="0031733B" w:rsidP="00FC6E8C">
      <w:pPr>
        <w:spacing w:after="0" w:line="240" w:lineRule="auto"/>
        <w:ind w:left="5103"/>
        <w:rPr>
          <w:rFonts w:ascii="Times New Roman" w:eastAsia="Times New Roman" w:hAnsi="Times New Roman" w:cs="Times New Roman"/>
          <w:sz w:val="28"/>
          <w:szCs w:val="28"/>
          <w:lang w:eastAsia="ru-RU"/>
        </w:rPr>
      </w:pPr>
    </w:p>
    <w:p w:rsidR="0031733B" w:rsidRDefault="0031733B" w:rsidP="00FC6E8C">
      <w:pPr>
        <w:spacing w:after="0" w:line="240" w:lineRule="auto"/>
        <w:ind w:left="5103"/>
        <w:rPr>
          <w:rFonts w:ascii="Times New Roman" w:eastAsia="Times New Roman" w:hAnsi="Times New Roman" w:cs="Times New Roman"/>
          <w:sz w:val="28"/>
          <w:szCs w:val="28"/>
          <w:lang w:eastAsia="ru-RU"/>
        </w:rPr>
      </w:pPr>
    </w:p>
    <w:p w:rsidR="0031733B" w:rsidRDefault="0031733B" w:rsidP="00FC6E8C">
      <w:pPr>
        <w:spacing w:after="0" w:line="240" w:lineRule="auto"/>
        <w:ind w:left="5103"/>
        <w:rPr>
          <w:rFonts w:ascii="Times New Roman" w:eastAsia="Times New Roman" w:hAnsi="Times New Roman" w:cs="Times New Roman"/>
          <w:sz w:val="28"/>
          <w:szCs w:val="28"/>
          <w:lang w:eastAsia="ru-RU"/>
        </w:rPr>
      </w:pPr>
    </w:p>
    <w:p w:rsidR="0031733B" w:rsidRDefault="0031733B" w:rsidP="00FC6E8C">
      <w:pPr>
        <w:spacing w:after="0" w:line="240" w:lineRule="auto"/>
        <w:ind w:left="5103"/>
        <w:rPr>
          <w:rFonts w:ascii="Times New Roman" w:eastAsia="Times New Roman" w:hAnsi="Times New Roman" w:cs="Times New Roman"/>
          <w:sz w:val="28"/>
          <w:szCs w:val="28"/>
          <w:lang w:eastAsia="ru-RU"/>
        </w:rPr>
      </w:pPr>
    </w:p>
    <w:p w:rsidR="0031733B" w:rsidRDefault="0031733B" w:rsidP="00FC6E8C">
      <w:pPr>
        <w:spacing w:after="0" w:line="240" w:lineRule="auto"/>
        <w:ind w:left="5103"/>
        <w:rPr>
          <w:rFonts w:ascii="Times New Roman" w:eastAsia="Times New Roman" w:hAnsi="Times New Roman" w:cs="Times New Roman"/>
          <w:sz w:val="28"/>
          <w:szCs w:val="28"/>
          <w:lang w:eastAsia="ru-RU"/>
        </w:rPr>
      </w:pPr>
    </w:p>
    <w:p w:rsidR="0031733B" w:rsidRDefault="0031733B" w:rsidP="00FC6E8C">
      <w:pPr>
        <w:spacing w:after="0" w:line="240" w:lineRule="auto"/>
        <w:ind w:left="5103"/>
        <w:rPr>
          <w:rFonts w:ascii="Times New Roman" w:eastAsia="Times New Roman" w:hAnsi="Times New Roman" w:cs="Times New Roman"/>
          <w:sz w:val="28"/>
          <w:szCs w:val="28"/>
          <w:lang w:eastAsia="ru-RU"/>
        </w:rPr>
      </w:pPr>
    </w:p>
    <w:p w:rsidR="00FC6E8C" w:rsidRPr="004826FA" w:rsidRDefault="00FC6E8C" w:rsidP="00FC6E8C">
      <w:pPr>
        <w:spacing w:after="0" w:line="240" w:lineRule="auto"/>
        <w:ind w:left="510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УТВЕРЖДЕН</w:t>
      </w:r>
    </w:p>
    <w:p w:rsidR="00B82ABA" w:rsidRDefault="00FC6E8C" w:rsidP="00FC6E8C">
      <w:pPr>
        <w:spacing w:after="0" w:line="240" w:lineRule="auto"/>
        <w:ind w:left="5103"/>
        <w:rPr>
          <w:rFonts w:ascii="Times New Roman" w:eastAsia="Times New Roman" w:hAnsi="Times New Roman" w:cs="Times New Roman"/>
          <w:bCs/>
          <w:iCs/>
          <w:sz w:val="28"/>
          <w:szCs w:val="28"/>
          <w:lang w:eastAsia="ru-RU"/>
        </w:rPr>
      </w:pPr>
      <w:r w:rsidRPr="004826FA">
        <w:rPr>
          <w:rFonts w:ascii="Times New Roman" w:eastAsia="Times New Roman" w:hAnsi="Times New Roman" w:cs="Times New Roman"/>
          <w:sz w:val="28"/>
          <w:szCs w:val="28"/>
          <w:lang w:eastAsia="ru-RU"/>
        </w:rPr>
        <w:t xml:space="preserve">постановлением </w:t>
      </w:r>
      <w:r w:rsidRPr="003623C8">
        <w:rPr>
          <w:rFonts w:ascii="Times New Roman" w:eastAsia="Times New Roman" w:hAnsi="Times New Roman" w:cs="Times New Roman"/>
          <w:sz w:val="28"/>
          <w:szCs w:val="28"/>
          <w:lang w:eastAsia="ru-RU"/>
        </w:rPr>
        <w:t>администрации</w:t>
      </w:r>
      <w:r w:rsidR="00074F1B" w:rsidRPr="00074F1B">
        <w:rPr>
          <w:rFonts w:ascii="Times New Roman" w:eastAsia="Times New Roman" w:hAnsi="Times New Roman" w:cs="Times New Roman"/>
          <w:color w:val="000000" w:themeColor="text1"/>
          <w:sz w:val="28"/>
          <w:szCs w:val="28"/>
          <w:lang w:eastAsia="ru-RU"/>
        </w:rPr>
        <w:t xml:space="preserve"> </w:t>
      </w:r>
      <w:r w:rsidR="00074F1B" w:rsidRPr="00074F1B">
        <w:rPr>
          <w:rFonts w:ascii="Times New Roman" w:eastAsia="Times New Roman" w:hAnsi="Times New Roman" w:cs="Times New Roman"/>
          <w:sz w:val="28"/>
          <w:szCs w:val="28"/>
          <w:lang w:eastAsia="ru-RU"/>
        </w:rPr>
        <w:t>Лобакинского сельского поселения Суровикинского муниципального района Волгоградской области</w:t>
      </w:r>
      <w:r w:rsidR="005926DC" w:rsidRPr="005926DC">
        <w:rPr>
          <w:rFonts w:ascii="Times New Roman" w:eastAsia="Times New Roman" w:hAnsi="Times New Roman" w:cs="Times New Roman"/>
          <w:bCs/>
          <w:sz w:val="28"/>
          <w:szCs w:val="28"/>
          <w:lang w:eastAsia="ru-RU"/>
        </w:rPr>
        <w:t xml:space="preserve"> </w:t>
      </w:r>
    </w:p>
    <w:p w:rsidR="00FC6E8C" w:rsidRPr="00EC1FF8" w:rsidRDefault="00FC6E8C" w:rsidP="00FC6E8C">
      <w:pPr>
        <w:spacing w:after="0" w:line="240" w:lineRule="auto"/>
        <w:ind w:left="5103"/>
        <w:rPr>
          <w:rFonts w:ascii="Times New Roman" w:eastAsia="Times New Roman" w:hAnsi="Times New Roman" w:cs="Times New Roman"/>
          <w:sz w:val="28"/>
          <w:szCs w:val="28"/>
          <w:lang w:eastAsia="ru-RU"/>
        </w:rPr>
      </w:pPr>
      <w:r w:rsidRPr="00EC1FF8">
        <w:rPr>
          <w:rFonts w:ascii="Times New Roman" w:eastAsia="Times New Roman" w:hAnsi="Times New Roman" w:cs="Times New Roman"/>
          <w:sz w:val="28"/>
          <w:szCs w:val="28"/>
          <w:lang w:eastAsia="ru-RU"/>
        </w:rPr>
        <w:t xml:space="preserve">от </w:t>
      </w:r>
      <w:r w:rsidR="00112786">
        <w:rPr>
          <w:rFonts w:ascii="Times New Roman" w:eastAsia="Times New Roman" w:hAnsi="Times New Roman" w:cs="Times New Roman"/>
          <w:sz w:val="28"/>
          <w:szCs w:val="28"/>
          <w:lang w:eastAsia="ru-RU"/>
        </w:rPr>
        <w:t>03.03</w:t>
      </w:r>
      <w:r w:rsidR="00B82ABA">
        <w:rPr>
          <w:rFonts w:ascii="Times New Roman" w:eastAsia="Times New Roman" w:hAnsi="Times New Roman" w:cs="Times New Roman"/>
          <w:sz w:val="28"/>
          <w:szCs w:val="28"/>
          <w:lang w:eastAsia="ru-RU"/>
        </w:rPr>
        <w:t>.2025</w:t>
      </w:r>
      <w:r>
        <w:rPr>
          <w:rFonts w:ascii="Times New Roman" w:eastAsia="Times New Roman" w:hAnsi="Times New Roman" w:cs="Times New Roman"/>
          <w:sz w:val="28"/>
          <w:szCs w:val="28"/>
          <w:lang w:eastAsia="ru-RU"/>
        </w:rPr>
        <w:t xml:space="preserve"> г.</w:t>
      </w:r>
      <w:r w:rsidR="00112786">
        <w:rPr>
          <w:rFonts w:ascii="Times New Roman" w:eastAsia="Times New Roman" w:hAnsi="Times New Roman" w:cs="Times New Roman"/>
          <w:sz w:val="28"/>
          <w:szCs w:val="28"/>
          <w:lang w:eastAsia="ru-RU"/>
        </w:rPr>
        <w:t xml:space="preserve">  № 16</w:t>
      </w:r>
    </w:p>
    <w:p w:rsidR="00FC6E8C" w:rsidRPr="00EC1FF8" w:rsidRDefault="00FC6E8C" w:rsidP="00FC6E8C">
      <w:pPr>
        <w:spacing w:after="20" w:line="240" w:lineRule="auto"/>
        <w:jc w:val="right"/>
        <w:rPr>
          <w:rFonts w:ascii="Times New Roman" w:eastAsia="Times New Roman" w:hAnsi="Times New Roman" w:cs="Times New Roman"/>
          <w:sz w:val="28"/>
          <w:szCs w:val="28"/>
          <w:lang w:eastAsia="ru-RU"/>
        </w:rPr>
      </w:pPr>
    </w:p>
    <w:p w:rsidR="00FC6E8C" w:rsidRPr="00EC1FF8" w:rsidRDefault="00FC6E8C" w:rsidP="00FC6E8C">
      <w:pPr>
        <w:spacing w:after="0" w:line="240" w:lineRule="auto"/>
        <w:ind w:left="11" w:right="60" w:hanging="10"/>
        <w:jc w:val="center"/>
        <w:rPr>
          <w:rFonts w:ascii="Times New Roman" w:eastAsia="Times New Roman" w:hAnsi="Times New Roman" w:cs="Times New Roman"/>
          <w:b/>
          <w:sz w:val="28"/>
          <w:szCs w:val="28"/>
          <w:lang w:eastAsia="ru-RU"/>
        </w:rPr>
      </w:pPr>
      <w:r w:rsidRPr="00EC1FF8">
        <w:rPr>
          <w:rFonts w:ascii="Times New Roman" w:eastAsia="Times New Roman" w:hAnsi="Times New Roman" w:cs="Times New Roman"/>
          <w:b/>
          <w:sz w:val="28"/>
          <w:szCs w:val="28"/>
          <w:lang w:eastAsia="ru-RU"/>
        </w:rPr>
        <w:t>СОСТАВ</w:t>
      </w:r>
    </w:p>
    <w:p w:rsidR="00FC6E8C" w:rsidRPr="00404205" w:rsidRDefault="00FC6E8C" w:rsidP="00404205">
      <w:pPr>
        <w:spacing w:after="0" w:line="240" w:lineRule="auto"/>
        <w:ind w:left="11" w:right="60" w:hanging="10"/>
        <w:jc w:val="center"/>
        <w:rPr>
          <w:rFonts w:ascii="Times New Roman" w:eastAsia="Times New Roman" w:hAnsi="Times New Roman" w:cs="Times New Roman"/>
          <w:b/>
          <w:sz w:val="28"/>
          <w:szCs w:val="28"/>
          <w:lang w:eastAsia="ru-RU"/>
        </w:rPr>
      </w:pPr>
      <w:r w:rsidRPr="00EC1FF8">
        <w:rPr>
          <w:rFonts w:ascii="Times New Roman" w:eastAsia="Times New Roman" w:hAnsi="Times New Roman" w:cs="Times New Roman"/>
          <w:b/>
          <w:sz w:val="28"/>
          <w:szCs w:val="28"/>
          <w:lang w:eastAsia="ru-RU"/>
        </w:rPr>
        <w:t xml:space="preserve"> межведомственной комиссии по вопросам признания помещения жилым помещением, жилого помещения непригодным для проживания многоквартирного дома аварийным и подлежащим сносу или реконструкции</w:t>
      </w:r>
    </w:p>
    <w:p w:rsidR="00FC6E8C" w:rsidRDefault="00FC6E8C" w:rsidP="00FC6E8C">
      <w:pPr>
        <w:widowControl w:val="0"/>
        <w:suppressAutoHyphens/>
        <w:spacing w:after="0" w:line="240" w:lineRule="auto"/>
        <w:jc w:val="both"/>
        <w:rPr>
          <w:rFonts w:ascii="Times New Roman" w:eastAsia="SimSun" w:hAnsi="Times New Roman" w:cs="Times New Roman"/>
          <w:color w:val="000000" w:themeColor="text1"/>
          <w:sz w:val="28"/>
          <w:szCs w:val="28"/>
          <w:lang w:eastAsia="hi-IN" w:bidi="hi-IN"/>
        </w:rPr>
      </w:pPr>
    </w:p>
    <w:tbl>
      <w:tblPr>
        <w:tblW w:w="9640" w:type="dxa"/>
        <w:tblInd w:w="-284" w:type="dxa"/>
        <w:tblLayout w:type="fixed"/>
        <w:tblLook w:val="0000" w:firstRow="0" w:lastRow="0" w:firstColumn="0" w:lastColumn="0" w:noHBand="0" w:noVBand="0"/>
      </w:tblPr>
      <w:tblGrid>
        <w:gridCol w:w="2835"/>
        <w:gridCol w:w="887"/>
        <w:gridCol w:w="5918"/>
      </w:tblGrid>
      <w:tr w:rsidR="00404205" w:rsidRPr="00404205" w:rsidTr="008924D3">
        <w:tc>
          <w:tcPr>
            <w:tcW w:w="2835" w:type="dxa"/>
            <w:shd w:val="clear" w:color="auto" w:fill="auto"/>
          </w:tcPr>
          <w:p w:rsidR="00404205" w:rsidRPr="00404205" w:rsidRDefault="00404205" w:rsidP="00404205">
            <w:pPr>
              <w:tabs>
                <w:tab w:val="left" w:pos="709"/>
              </w:tabs>
              <w:suppressAutoHyphens/>
              <w:spacing w:after="0" w:line="240" w:lineRule="auto"/>
              <w:jc w:val="both"/>
              <w:rPr>
                <w:rFonts w:ascii="Times New Roman" w:eastAsia="Times New Roman" w:hAnsi="Times New Roman" w:cs="Times New Roman"/>
                <w:sz w:val="24"/>
                <w:szCs w:val="24"/>
                <w:lang w:eastAsia="ar-SA"/>
              </w:rPr>
            </w:pPr>
            <w:r w:rsidRPr="00404205">
              <w:rPr>
                <w:rFonts w:ascii="Times New Roman" w:eastAsia="Times New Roman" w:hAnsi="Times New Roman" w:cs="Times New Roman"/>
                <w:sz w:val="24"/>
                <w:szCs w:val="24"/>
                <w:lang w:eastAsia="ar-SA"/>
              </w:rPr>
              <w:t>Председатель комиссии</w:t>
            </w:r>
          </w:p>
        </w:tc>
        <w:tc>
          <w:tcPr>
            <w:tcW w:w="887" w:type="dxa"/>
            <w:shd w:val="clear" w:color="auto" w:fill="auto"/>
          </w:tcPr>
          <w:p w:rsidR="00404205" w:rsidRPr="00404205" w:rsidRDefault="00404205" w:rsidP="00404205">
            <w:pPr>
              <w:tabs>
                <w:tab w:val="left" w:pos="709"/>
              </w:tabs>
              <w:suppressAutoHyphens/>
              <w:spacing w:after="0" w:line="240" w:lineRule="auto"/>
              <w:jc w:val="center"/>
              <w:rPr>
                <w:rFonts w:ascii="Times New Roman" w:eastAsia="Times New Roman" w:hAnsi="Times New Roman" w:cs="Times New Roman"/>
                <w:sz w:val="24"/>
                <w:szCs w:val="24"/>
                <w:lang w:eastAsia="ar-SA"/>
              </w:rPr>
            </w:pPr>
            <w:r w:rsidRPr="00404205">
              <w:rPr>
                <w:rFonts w:ascii="Times New Roman" w:eastAsia="Times New Roman" w:hAnsi="Times New Roman" w:cs="Times New Roman"/>
                <w:sz w:val="24"/>
                <w:szCs w:val="24"/>
                <w:lang w:eastAsia="ar-SA"/>
              </w:rPr>
              <w:t>-</w:t>
            </w:r>
          </w:p>
        </w:tc>
        <w:tc>
          <w:tcPr>
            <w:tcW w:w="5918" w:type="dxa"/>
            <w:shd w:val="clear" w:color="auto" w:fill="auto"/>
          </w:tcPr>
          <w:p w:rsidR="00B1586C" w:rsidRDefault="009308FE" w:rsidP="005926DC">
            <w:pPr>
              <w:tabs>
                <w:tab w:val="left" w:pos="709"/>
              </w:tabs>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Хасиев Александр Георгиевич - г</w:t>
            </w:r>
            <w:r w:rsidR="00404205" w:rsidRPr="00404205">
              <w:rPr>
                <w:rFonts w:ascii="Times New Roman" w:eastAsia="Times New Roman" w:hAnsi="Times New Roman" w:cs="Times New Roman"/>
                <w:sz w:val="24"/>
                <w:szCs w:val="24"/>
                <w:lang w:eastAsia="ar-SA"/>
              </w:rPr>
              <w:t>лава</w:t>
            </w:r>
            <w:r w:rsidR="00AF175B" w:rsidRPr="00AF175B">
              <w:rPr>
                <w:rFonts w:ascii="Times New Roman" w:eastAsia="Times New Roman" w:hAnsi="Times New Roman" w:cs="Times New Roman"/>
                <w:color w:val="000000" w:themeColor="text1"/>
                <w:sz w:val="28"/>
                <w:szCs w:val="28"/>
                <w:lang w:eastAsia="ru-RU"/>
              </w:rPr>
              <w:t xml:space="preserve"> </w:t>
            </w:r>
            <w:r w:rsidR="00AF175B" w:rsidRPr="00AF175B">
              <w:rPr>
                <w:rFonts w:ascii="Times New Roman" w:eastAsia="Times New Roman" w:hAnsi="Times New Roman" w:cs="Times New Roman"/>
                <w:sz w:val="24"/>
                <w:szCs w:val="24"/>
                <w:lang w:eastAsia="ar-SA"/>
              </w:rPr>
              <w:t>Лобакинского сельского поселения Суровикинского муниципального района Волгоградской области</w:t>
            </w:r>
            <w:r w:rsidR="005926DC" w:rsidRPr="005926DC">
              <w:rPr>
                <w:rFonts w:ascii="Times New Roman" w:eastAsia="Times New Roman" w:hAnsi="Times New Roman" w:cs="Times New Roman"/>
                <w:bCs/>
                <w:sz w:val="28"/>
                <w:szCs w:val="28"/>
                <w:lang w:eastAsia="ru-RU"/>
              </w:rPr>
              <w:t xml:space="preserve"> </w:t>
            </w:r>
          </w:p>
          <w:p w:rsidR="005926DC" w:rsidRPr="00404205" w:rsidRDefault="005926DC" w:rsidP="005926DC">
            <w:pPr>
              <w:tabs>
                <w:tab w:val="left" w:pos="709"/>
              </w:tabs>
              <w:suppressAutoHyphens/>
              <w:spacing w:after="0" w:line="240" w:lineRule="auto"/>
              <w:jc w:val="both"/>
              <w:rPr>
                <w:rFonts w:ascii="Times New Roman" w:eastAsia="Times New Roman" w:hAnsi="Times New Roman" w:cs="Times New Roman"/>
                <w:sz w:val="24"/>
                <w:szCs w:val="24"/>
                <w:lang w:eastAsia="ar-SA"/>
              </w:rPr>
            </w:pPr>
          </w:p>
        </w:tc>
      </w:tr>
      <w:tr w:rsidR="00404205" w:rsidRPr="00404205" w:rsidTr="008924D3">
        <w:tc>
          <w:tcPr>
            <w:tcW w:w="2835" w:type="dxa"/>
            <w:shd w:val="clear" w:color="auto" w:fill="auto"/>
          </w:tcPr>
          <w:p w:rsidR="00404205" w:rsidRPr="00404205" w:rsidRDefault="00404205" w:rsidP="00404205">
            <w:pPr>
              <w:tabs>
                <w:tab w:val="left" w:pos="709"/>
              </w:tabs>
              <w:suppressAutoHyphens/>
              <w:spacing w:after="0" w:line="240" w:lineRule="auto"/>
              <w:jc w:val="both"/>
              <w:rPr>
                <w:rFonts w:ascii="Times New Roman" w:eastAsia="Times New Roman" w:hAnsi="Times New Roman" w:cs="Times New Roman"/>
                <w:sz w:val="24"/>
                <w:szCs w:val="24"/>
                <w:lang w:eastAsia="ar-SA"/>
              </w:rPr>
            </w:pPr>
            <w:r w:rsidRPr="00404205">
              <w:rPr>
                <w:rFonts w:ascii="Times New Roman" w:eastAsia="Times New Roman" w:hAnsi="Times New Roman" w:cs="Times New Roman"/>
                <w:sz w:val="24"/>
                <w:szCs w:val="24"/>
                <w:lang w:eastAsia="ar-SA"/>
              </w:rPr>
              <w:t>Заместитель председателя к</w:t>
            </w:r>
            <w:bookmarkStart w:id="0" w:name="_GoBack"/>
            <w:bookmarkEnd w:id="0"/>
            <w:r w:rsidRPr="00404205">
              <w:rPr>
                <w:rFonts w:ascii="Times New Roman" w:eastAsia="Times New Roman" w:hAnsi="Times New Roman" w:cs="Times New Roman"/>
                <w:sz w:val="24"/>
                <w:szCs w:val="24"/>
                <w:lang w:eastAsia="ar-SA"/>
              </w:rPr>
              <w:t>омиссии</w:t>
            </w:r>
          </w:p>
        </w:tc>
        <w:tc>
          <w:tcPr>
            <w:tcW w:w="887" w:type="dxa"/>
            <w:shd w:val="clear" w:color="auto" w:fill="auto"/>
          </w:tcPr>
          <w:p w:rsidR="00404205" w:rsidRPr="00404205" w:rsidRDefault="00404205" w:rsidP="00404205">
            <w:pPr>
              <w:tabs>
                <w:tab w:val="left" w:pos="709"/>
              </w:tabs>
              <w:suppressAutoHyphens/>
              <w:spacing w:after="0" w:line="240" w:lineRule="auto"/>
              <w:jc w:val="center"/>
              <w:rPr>
                <w:rFonts w:ascii="Times New Roman" w:eastAsia="Times New Roman" w:hAnsi="Times New Roman" w:cs="Times New Roman"/>
                <w:sz w:val="24"/>
                <w:szCs w:val="24"/>
                <w:lang w:eastAsia="ar-SA"/>
              </w:rPr>
            </w:pPr>
            <w:r w:rsidRPr="00404205">
              <w:rPr>
                <w:rFonts w:ascii="Times New Roman" w:eastAsia="Times New Roman" w:hAnsi="Times New Roman" w:cs="Times New Roman"/>
                <w:sz w:val="24"/>
                <w:szCs w:val="24"/>
                <w:lang w:eastAsia="ar-SA"/>
              </w:rPr>
              <w:t>-</w:t>
            </w:r>
          </w:p>
        </w:tc>
        <w:tc>
          <w:tcPr>
            <w:tcW w:w="5918" w:type="dxa"/>
            <w:shd w:val="clear" w:color="auto" w:fill="auto"/>
          </w:tcPr>
          <w:p w:rsidR="005926DC" w:rsidRDefault="009308FE" w:rsidP="00AF175B">
            <w:pPr>
              <w:tabs>
                <w:tab w:val="left" w:pos="709"/>
              </w:tabs>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Полупанова Людмила Витальевна - </w:t>
            </w:r>
            <w:r w:rsidR="00C56BEE">
              <w:rPr>
                <w:rFonts w:ascii="Times New Roman" w:eastAsia="Times New Roman" w:hAnsi="Times New Roman" w:cs="Times New Roman"/>
                <w:sz w:val="24"/>
                <w:szCs w:val="24"/>
                <w:lang w:eastAsia="ar-SA"/>
              </w:rPr>
              <w:t>с</w:t>
            </w:r>
            <w:r w:rsidR="00AF175B">
              <w:rPr>
                <w:rFonts w:ascii="Times New Roman" w:eastAsia="Times New Roman" w:hAnsi="Times New Roman" w:cs="Times New Roman"/>
                <w:sz w:val="24"/>
                <w:szCs w:val="24"/>
                <w:lang w:eastAsia="ar-SA"/>
              </w:rPr>
              <w:t xml:space="preserve">пециалист администрации </w:t>
            </w:r>
            <w:r w:rsidR="00AF175B" w:rsidRPr="00AF175B">
              <w:rPr>
                <w:rFonts w:ascii="Times New Roman" w:eastAsia="Times New Roman" w:hAnsi="Times New Roman" w:cs="Times New Roman"/>
                <w:sz w:val="24"/>
                <w:szCs w:val="24"/>
                <w:lang w:eastAsia="ar-SA"/>
              </w:rPr>
              <w:t>Лобакинского сельского поселения Суровикинского муниципального района Волгоградской области</w:t>
            </w:r>
            <w:r w:rsidR="00AF175B" w:rsidRPr="00AF175B">
              <w:rPr>
                <w:rFonts w:eastAsia="Times New Roman"/>
                <w:sz w:val="28"/>
                <w:lang w:eastAsia="ru-RU"/>
              </w:rPr>
              <w:t xml:space="preserve"> </w:t>
            </w:r>
            <w:r w:rsidR="00AF175B" w:rsidRPr="00AF175B">
              <w:rPr>
                <w:rFonts w:ascii="Times New Roman" w:eastAsia="Times New Roman" w:hAnsi="Times New Roman" w:cs="Times New Roman"/>
                <w:sz w:val="24"/>
                <w:szCs w:val="24"/>
                <w:lang w:eastAsia="ar-SA"/>
              </w:rPr>
              <w:t>по имущественным вопросам и вопросам землепользования, должностное лицо</w:t>
            </w:r>
            <w:r w:rsidR="00AF175B">
              <w:rPr>
                <w:rFonts w:ascii="Times New Roman" w:eastAsia="Times New Roman" w:hAnsi="Times New Roman" w:cs="Times New Roman"/>
                <w:sz w:val="24"/>
                <w:szCs w:val="24"/>
                <w:lang w:eastAsia="ar-SA"/>
              </w:rPr>
              <w:t>, ответственное</w:t>
            </w:r>
            <w:r w:rsidR="00AF175B" w:rsidRPr="00AF175B">
              <w:rPr>
                <w:rFonts w:ascii="Times New Roman" w:eastAsia="Times New Roman" w:hAnsi="Times New Roman" w:cs="Times New Roman"/>
                <w:sz w:val="24"/>
                <w:szCs w:val="24"/>
                <w:lang w:eastAsia="ar-SA"/>
              </w:rPr>
              <w:t xml:space="preserve"> за техническое сопровождение государст</w:t>
            </w:r>
            <w:r w:rsidR="00AF175B">
              <w:rPr>
                <w:rFonts w:ascii="Times New Roman" w:eastAsia="Times New Roman" w:hAnsi="Times New Roman" w:cs="Times New Roman"/>
                <w:sz w:val="24"/>
                <w:szCs w:val="24"/>
                <w:lang w:eastAsia="ar-SA"/>
              </w:rPr>
              <w:t>венной информационной системой "</w:t>
            </w:r>
            <w:r w:rsidR="00AF175B" w:rsidRPr="00AF175B">
              <w:rPr>
                <w:rFonts w:ascii="Times New Roman" w:eastAsia="Times New Roman" w:hAnsi="Times New Roman" w:cs="Times New Roman"/>
                <w:sz w:val="24"/>
                <w:szCs w:val="24"/>
                <w:lang w:eastAsia="ar-SA"/>
              </w:rPr>
              <w:t>Типовое облачное решение по автоматизации контрольной (надзо</w:t>
            </w:r>
            <w:r w:rsidR="00AF175B">
              <w:rPr>
                <w:rFonts w:ascii="Times New Roman" w:eastAsia="Times New Roman" w:hAnsi="Times New Roman" w:cs="Times New Roman"/>
                <w:sz w:val="24"/>
                <w:szCs w:val="24"/>
                <w:lang w:eastAsia="ar-SA"/>
              </w:rPr>
              <w:t>рной) деятельности"</w:t>
            </w:r>
          </w:p>
          <w:p w:rsidR="00B1586C" w:rsidRPr="00404205" w:rsidRDefault="00B1586C" w:rsidP="00404205">
            <w:pPr>
              <w:tabs>
                <w:tab w:val="left" w:pos="709"/>
              </w:tabs>
              <w:suppressAutoHyphens/>
              <w:spacing w:after="0" w:line="240" w:lineRule="auto"/>
              <w:jc w:val="both"/>
              <w:rPr>
                <w:rFonts w:ascii="Times New Roman" w:eastAsia="Times New Roman" w:hAnsi="Times New Roman" w:cs="Times New Roman"/>
                <w:sz w:val="24"/>
                <w:szCs w:val="24"/>
                <w:lang w:eastAsia="ar-SA"/>
              </w:rPr>
            </w:pPr>
          </w:p>
        </w:tc>
      </w:tr>
      <w:tr w:rsidR="00404205" w:rsidRPr="00404205" w:rsidTr="008924D3">
        <w:tc>
          <w:tcPr>
            <w:tcW w:w="2835" w:type="dxa"/>
            <w:shd w:val="clear" w:color="auto" w:fill="auto"/>
          </w:tcPr>
          <w:p w:rsidR="00404205" w:rsidRPr="00404205" w:rsidRDefault="00404205" w:rsidP="00404205">
            <w:pPr>
              <w:tabs>
                <w:tab w:val="left" w:pos="709"/>
              </w:tabs>
              <w:suppressAutoHyphens/>
              <w:spacing w:after="0" w:line="240" w:lineRule="auto"/>
              <w:jc w:val="both"/>
              <w:rPr>
                <w:rFonts w:ascii="Times New Roman" w:eastAsia="Times New Roman" w:hAnsi="Times New Roman" w:cs="Times New Roman"/>
                <w:sz w:val="24"/>
                <w:szCs w:val="24"/>
                <w:lang w:eastAsia="ar-SA"/>
              </w:rPr>
            </w:pPr>
            <w:r w:rsidRPr="00404205">
              <w:rPr>
                <w:rFonts w:ascii="Times New Roman" w:eastAsia="Times New Roman" w:hAnsi="Times New Roman" w:cs="Times New Roman"/>
                <w:sz w:val="24"/>
                <w:szCs w:val="24"/>
                <w:lang w:eastAsia="ar-SA"/>
              </w:rPr>
              <w:t>Секретарь комиссии</w:t>
            </w:r>
          </w:p>
        </w:tc>
        <w:tc>
          <w:tcPr>
            <w:tcW w:w="887" w:type="dxa"/>
            <w:shd w:val="clear" w:color="auto" w:fill="auto"/>
          </w:tcPr>
          <w:p w:rsidR="00404205" w:rsidRPr="00404205" w:rsidRDefault="00B1586C" w:rsidP="00404205">
            <w:pPr>
              <w:tabs>
                <w:tab w:val="left" w:pos="709"/>
              </w:tabs>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t>
            </w:r>
          </w:p>
        </w:tc>
        <w:tc>
          <w:tcPr>
            <w:tcW w:w="5918" w:type="dxa"/>
            <w:shd w:val="clear" w:color="auto" w:fill="auto"/>
          </w:tcPr>
          <w:p w:rsidR="00404205" w:rsidRPr="00404205" w:rsidRDefault="006B08EC" w:rsidP="00AF175B">
            <w:pPr>
              <w:tabs>
                <w:tab w:val="left" w:pos="709"/>
              </w:tabs>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Николаева Галина Алексеевна - </w:t>
            </w:r>
            <w:r w:rsidR="00404205" w:rsidRPr="00404205">
              <w:rPr>
                <w:rFonts w:ascii="Times New Roman" w:eastAsia="Times New Roman" w:hAnsi="Times New Roman" w:cs="Times New Roman"/>
                <w:sz w:val="24"/>
                <w:szCs w:val="24"/>
                <w:lang w:eastAsia="ar-SA"/>
              </w:rPr>
              <w:t>ведущий специалист администрации</w:t>
            </w:r>
            <w:r w:rsidR="00AF175B" w:rsidRPr="00AF175B">
              <w:rPr>
                <w:rFonts w:ascii="Times New Roman" w:eastAsia="Times New Roman" w:hAnsi="Times New Roman" w:cs="Times New Roman"/>
                <w:sz w:val="24"/>
                <w:szCs w:val="24"/>
                <w:lang w:eastAsia="ar-SA"/>
              </w:rPr>
              <w:t xml:space="preserve"> Лобакинского сельского поселения Суровикинского муниципального района Волгоградской области</w:t>
            </w:r>
            <w:r w:rsidR="005926DC" w:rsidRPr="005926DC">
              <w:rPr>
                <w:rFonts w:ascii="Times New Roman" w:eastAsia="Times New Roman" w:hAnsi="Times New Roman" w:cs="Times New Roman"/>
                <w:bCs/>
                <w:sz w:val="28"/>
                <w:szCs w:val="28"/>
                <w:lang w:eastAsia="ru-RU"/>
              </w:rPr>
              <w:t xml:space="preserve"> </w:t>
            </w:r>
            <w:r w:rsidRPr="006B08EC">
              <w:rPr>
                <w:rFonts w:ascii="Times New Roman" w:eastAsia="Times New Roman" w:hAnsi="Times New Roman" w:cs="Times New Roman"/>
                <w:bCs/>
                <w:sz w:val="24"/>
                <w:szCs w:val="24"/>
                <w:lang w:eastAsia="ar-SA"/>
              </w:rPr>
              <w:t>по социальным вопросам</w:t>
            </w:r>
          </w:p>
        </w:tc>
      </w:tr>
      <w:tr w:rsidR="00404205" w:rsidRPr="00404205" w:rsidTr="008924D3">
        <w:tc>
          <w:tcPr>
            <w:tcW w:w="2835" w:type="dxa"/>
            <w:shd w:val="clear" w:color="auto" w:fill="auto"/>
          </w:tcPr>
          <w:p w:rsidR="00404205" w:rsidRPr="00404205" w:rsidRDefault="00404205" w:rsidP="00404205">
            <w:pPr>
              <w:tabs>
                <w:tab w:val="left" w:pos="709"/>
              </w:tabs>
              <w:suppressAutoHyphens/>
              <w:spacing w:after="0" w:line="240" w:lineRule="auto"/>
              <w:jc w:val="both"/>
              <w:rPr>
                <w:rFonts w:ascii="Times New Roman" w:eastAsia="Times New Roman" w:hAnsi="Times New Roman" w:cs="Times New Roman"/>
                <w:sz w:val="24"/>
                <w:szCs w:val="24"/>
                <w:lang w:eastAsia="ar-SA"/>
              </w:rPr>
            </w:pPr>
            <w:r w:rsidRPr="00404205">
              <w:rPr>
                <w:rFonts w:ascii="Times New Roman" w:eastAsia="Times New Roman" w:hAnsi="Times New Roman" w:cs="Times New Roman"/>
                <w:sz w:val="24"/>
                <w:szCs w:val="24"/>
                <w:lang w:eastAsia="ar-SA"/>
              </w:rPr>
              <w:t xml:space="preserve">Члены комиссии:          </w:t>
            </w:r>
          </w:p>
        </w:tc>
        <w:tc>
          <w:tcPr>
            <w:tcW w:w="887" w:type="dxa"/>
            <w:shd w:val="clear" w:color="auto" w:fill="auto"/>
          </w:tcPr>
          <w:p w:rsidR="00404205" w:rsidRPr="00404205" w:rsidRDefault="00404205" w:rsidP="00404205">
            <w:pPr>
              <w:tabs>
                <w:tab w:val="left" w:pos="709"/>
              </w:tabs>
              <w:suppressAutoHyphens/>
              <w:snapToGrid w:val="0"/>
              <w:spacing w:after="0" w:line="240" w:lineRule="auto"/>
              <w:rPr>
                <w:rFonts w:ascii="Times New Roman" w:eastAsia="Times New Roman" w:hAnsi="Times New Roman" w:cs="Times New Roman"/>
                <w:sz w:val="24"/>
                <w:szCs w:val="24"/>
                <w:lang w:eastAsia="ar-SA"/>
              </w:rPr>
            </w:pPr>
            <w:r w:rsidRPr="00404205">
              <w:rPr>
                <w:rFonts w:ascii="Times New Roman" w:eastAsia="Times New Roman" w:hAnsi="Times New Roman" w:cs="Times New Roman"/>
                <w:sz w:val="24"/>
                <w:szCs w:val="24"/>
                <w:lang w:eastAsia="ar-SA"/>
              </w:rPr>
              <w:t xml:space="preserve">        </w:t>
            </w:r>
          </w:p>
        </w:tc>
        <w:tc>
          <w:tcPr>
            <w:tcW w:w="5918" w:type="dxa"/>
            <w:shd w:val="clear" w:color="auto" w:fill="auto"/>
          </w:tcPr>
          <w:p w:rsidR="00404205" w:rsidRPr="00404205" w:rsidRDefault="00404205" w:rsidP="00404205">
            <w:pPr>
              <w:tabs>
                <w:tab w:val="left" w:pos="709"/>
              </w:tabs>
              <w:suppressAutoHyphens/>
              <w:snapToGrid w:val="0"/>
              <w:spacing w:after="0" w:line="240" w:lineRule="auto"/>
              <w:jc w:val="right"/>
              <w:rPr>
                <w:rFonts w:ascii="Times New Roman" w:eastAsia="Times New Roman" w:hAnsi="Times New Roman" w:cs="Times New Roman"/>
                <w:sz w:val="24"/>
                <w:szCs w:val="24"/>
                <w:lang w:eastAsia="ar-SA"/>
              </w:rPr>
            </w:pPr>
          </w:p>
          <w:p w:rsidR="00404205" w:rsidRPr="00404205" w:rsidRDefault="00404205" w:rsidP="00B1586C">
            <w:pPr>
              <w:tabs>
                <w:tab w:val="left" w:pos="709"/>
              </w:tabs>
              <w:suppressAutoHyphens/>
              <w:snapToGrid w:val="0"/>
              <w:spacing w:after="0" w:line="240" w:lineRule="auto"/>
              <w:ind w:left="-144"/>
              <w:rPr>
                <w:rFonts w:ascii="Times New Roman" w:eastAsia="Times New Roman" w:hAnsi="Times New Roman" w:cs="Times New Roman"/>
                <w:sz w:val="12"/>
                <w:szCs w:val="12"/>
                <w:lang w:eastAsia="ar-SA"/>
              </w:rPr>
            </w:pPr>
          </w:p>
        </w:tc>
      </w:tr>
      <w:tr w:rsidR="00404205" w:rsidRPr="00404205" w:rsidTr="008924D3">
        <w:tc>
          <w:tcPr>
            <w:tcW w:w="2835" w:type="dxa"/>
            <w:shd w:val="clear" w:color="auto" w:fill="auto"/>
          </w:tcPr>
          <w:p w:rsidR="00404205" w:rsidRPr="00404205" w:rsidRDefault="00404205" w:rsidP="00404205">
            <w:pPr>
              <w:tabs>
                <w:tab w:val="left" w:pos="709"/>
              </w:tabs>
              <w:suppressAutoHyphens/>
              <w:spacing w:after="0" w:line="240" w:lineRule="auto"/>
              <w:jc w:val="both"/>
              <w:rPr>
                <w:rFonts w:ascii="Times New Roman" w:eastAsia="Times New Roman" w:hAnsi="Times New Roman" w:cs="Times New Roman"/>
                <w:sz w:val="24"/>
                <w:szCs w:val="24"/>
                <w:lang w:eastAsia="ar-SA"/>
              </w:rPr>
            </w:pPr>
          </w:p>
        </w:tc>
        <w:tc>
          <w:tcPr>
            <w:tcW w:w="887" w:type="dxa"/>
            <w:shd w:val="clear" w:color="auto" w:fill="auto"/>
          </w:tcPr>
          <w:p w:rsidR="00404205" w:rsidRPr="00404205" w:rsidRDefault="00404205" w:rsidP="00404205">
            <w:pPr>
              <w:tabs>
                <w:tab w:val="left" w:pos="709"/>
              </w:tabs>
              <w:suppressAutoHyphens/>
              <w:snapToGrid w:val="0"/>
              <w:spacing w:after="0" w:line="240" w:lineRule="auto"/>
              <w:jc w:val="center"/>
              <w:rPr>
                <w:rFonts w:ascii="Times New Roman" w:eastAsia="Times New Roman" w:hAnsi="Times New Roman" w:cs="Times New Roman"/>
                <w:sz w:val="24"/>
                <w:szCs w:val="24"/>
                <w:lang w:eastAsia="ar-SA"/>
              </w:rPr>
            </w:pPr>
            <w:r w:rsidRPr="00404205">
              <w:rPr>
                <w:rFonts w:ascii="Times New Roman" w:eastAsia="Times New Roman" w:hAnsi="Times New Roman" w:cs="Times New Roman"/>
                <w:sz w:val="24"/>
                <w:szCs w:val="24"/>
                <w:lang w:eastAsia="ar-SA"/>
              </w:rPr>
              <w:t>-</w:t>
            </w:r>
          </w:p>
        </w:tc>
        <w:tc>
          <w:tcPr>
            <w:tcW w:w="5918" w:type="dxa"/>
            <w:shd w:val="clear" w:color="auto" w:fill="auto"/>
          </w:tcPr>
          <w:p w:rsidR="00404205" w:rsidRPr="00404205" w:rsidRDefault="006B08EC" w:rsidP="00404205">
            <w:pPr>
              <w:tabs>
                <w:tab w:val="left" w:pos="709"/>
              </w:tabs>
              <w:suppressAutoHyphens/>
              <w:spacing w:after="0" w:line="240" w:lineRule="auto"/>
              <w:jc w:val="both"/>
              <w:rPr>
                <w:rFonts w:ascii="Times New Roman" w:eastAsia="Times New Roman" w:hAnsi="Times New Roman" w:cs="Times New Roman"/>
                <w:sz w:val="24"/>
                <w:szCs w:val="24"/>
                <w:lang w:eastAsia="ar-SA"/>
              </w:rPr>
            </w:pPr>
            <w:r w:rsidRPr="006B08EC">
              <w:rPr>
                <w:rFonts w:ascii="Times New Roman" w:eastAsia="Times New Roman" w:hAnsi="Times New Roman" w:cs="Times New Roman"/>
                <w:sz w:val="24"/>
                <w:szCs w:val="24"/>
                <w:lang w:eastAsia="ar-SA"/>
              </w:rPr>
              <w:t>Хоперскова Ольга Васильевна</w:t>
            </w:r>
            <w:r>
              <w:rPr>
                <w:rFonts w:ascii="Times New Roman" w:eastAsia="Times New Roman" w:hAnsi="Times New Roman" w:cs="Times New Roman"/>
                <w:sz w:val="24"/>
                <w:szCs w:val="24"/>
                <w:lang w:eastAsia="ar-SA"/>
              </w:rPr>
              <w:t xml:space="preserve"> -</w:t>
            </w:r>
            <w:r w:rsidRPr="006B08EC">
              <w:rPr>
                <w:rFonts w:ascii="Times New Roman" w:eastAsia="Times New Roman" w:hAnsi="Times New Roman" w:cs="Times New Roman"/>
                <w:sz w:val="24"/>
                <w:szCs w:val="24"/>
                <w:lang w:eastAsia="ar-SA"/>
              </w:rPr>
              <w:t xml:space="preserve"> </w:t>
            </w:r>
            <w:r w:rsidR="00404205">
              <w:rPr>
                <w:rFonts w:ascii="Times New Roman" w:eastAsia="Times New Roman" w:hAnsi="Times New Roman" w:cs="Times New Roman"/>
                <w:sz w:val="24"/>
                <w:szCs w:val="24"/>
                <w:lang w:eastAsia="ar-SA"/>
              </w:rPr>
              <w:t>п</w:t>
            </w:r>
            <w:r w:rsidR="00404205" w:rsidRPr="00404205">
              <w:rPr>
                <w:rFonts w:ascii="Times New Roman" w:eastAsia="Times New Roman" w:hAnsi="Times New Roman" w:cs="Times New Roman"/>
                <w:sz w:val="24"/>
                <w:szCs w:val="24"/>
                <w:lang w:eastAsia="ar-SA"/>
              </w:rPr>
              <w:t>редставитель</w:t>
            </w:r>
            <w:r w:rsidR="00404205">
              <w:rPr>
                <w:rFonts w:ascii="Times New Roman" w:eastAsia="Times New Roman" w:hAnsi="Times New Roman" w:cs="Times New Roman"/>
                <w:sz w:val="24"/>
                <w:szCs w:val="24"/>
                <w:lang w:eastAsia="ar-SA"/>
              </w:rPr>
              <w:t xml:space="preserve"> </w:t>
            </w:r>
            <w:r w:rsidR="00AF175B">
              <w:rPr>
                <w:rFonts w:ascii="Times New Roman" w:eastAsia="Times New Roman" w:hAnsi="Times New Roman" w:cs="Times New Roman"/>
                <w:sz w:val="24"/>
                <w:szCs w:val="24"/>
                <w:lang w:eastAsia="ar-SA"/>
              </w:rPr>
              <w:t xml:space="preserve">территориального отдела </w:t>
            </w:r>
            <w:r w:rsidR="00404205" w:rsidRPr="00404205">
              <w:rPr>
                <w:rFonts w:ascii="Times New Roman" w:eastAsia="Times New Roman" w:hAnsi="Times New Roman" w:cs="Times New Roman"/>
                <w:sz w:val="24"/>
                <w:szCs w:val="24"/>
                <w:lang w:eastAsia="ar-SA"/>
              </w:rPr>
              <w:t>Управления Роспотребнадзора по Волгоградской области (по согласованию)</w:t>
            </w:r>
          </w:p>
          <w:p w:rsidR="00404205" w:rsidRPr="00404205" w:rsidRDefault="00404205" w:rsidP="00404205">
            <w:pPr>
              <w:tabs>
                <w:tab w:val="left" w:pos="709"/>
              </w:tabs>
              <w:suppressAutoHyphens/>
              <w:spacing w:after="0" w:line="240" w:lineRule="auto"/>
              <w:jc w:val="both"/>
              <w:rPr>
                <w:rFonts w:ascii="Times New Roman" w:eastAsia="Times New Roman" w:hAnsi="Times New Roman" w:cs="Times New Roman"/>
                <w:sz w:val="12"/>
                <w:szCs w:val="12"/>
                <w:lang w:eastAsia="ar-SA"/>
              </w:rPr>
            </w:pPr>
          </w:p>
        </w:tc>
      </w:tr>
      <w:tr w:rsidR="00404205" w:rsidRPr="00404205" w:rsidTr="008924D3">
        <w:trPr>
          <w:trHeight w:val="1163"/>
        </w:trPr>
        <w:tc>
          <w:tcPr>
            <w:tcW w:w="2835" w:type="dxa"/>
            <w:shd w:val="clear" w:color="auto" w:fill="auto"/>
          </w:tcPr>
          <w:p w:rsidR="00404205" w:rsidRPr="00404205" w:rsidRDefault="00404205" w:rsidP="00404205">
            <w:pPr>
              <w:tabs>
                <w:tab w:val="left" w:pos="709"/>
              </w:tabs>
              <w:suppressAutoHyphens/>
              <w:spacing w:after="0" w:line="240" w:lineRule="auto"/>
              <w:jc w:val="both"/>
              <w:rPr>
                <w:rFonts w:ascii="Times New Roman" w:eastAsia="Times New Roman" w:hAnsi="Times New Roman" w:cs="Times New Roman"/>
                <w:sz w:val="24"/>
                <w:szCs w:val="24"/>
                <w:lang w:eastAsia="ar-SA"/>
              </w:rPr>
            </w:pPr>
          </w:p>
        </w:tc>
        <w:tc>
          <w:tcPr>
            <w:tcW w:w="887" w:type="dxa"/>
            <w:shd w:val="clear" w:color="auto" w:fill="auto"/>
          </w:tcPr>
          <w:p w:rsidR="00404205" w:rsidRPr="00404205" w:rsidRDefault="00404205" w:rsidP="00404205">
            <w:pPr>
              <w:tabs>
                <w:tab w:val="left" w:pos="709"/>
              </w:tabs>
              <w:suppressAutoHyphens/>
              <w:spacing w:after="0" w:line="240" w:lineRule="auto"/>
              <w:jc w:val="center"/>
              <w:rPr>
                <w:rFonts w:ascii="Times New Roman" w:eastAsia="Times New Roman" w:hAnsi="Times New Roman" w:cs="Times New Roman"/>
                <w:sz w:val="24"/>
                <w:szCs w:val="24"/>
                <w:lang w:eastAsia="ar-SA"/>
              </w:rPr>
            </w:pPr>
            <w:r w:rsidRPr="00404205">
              <w:rPr>
                <w:rFonts w:ascii="Times New Roman" w:eastAsia="Times New Roman" w:hAnsi="Times New Roman" w:cs="Times New Roman"/>
                <w:sz w:val="24"/>
                <w:szCs w:val="24"/>
                <w:lang w:eastAsia="ar-SA"/>
              </w:rPr>
              <w:t>-</w:t>
            </w:r>
          </w:p>
        </w:tc>
        <w:tc>
          <w:tcPr>
            <w:tcW w:w="5918" w:type="dxa"/>
            <w:shd w:val="clear" w:color="auto" w:fill="auto"/>
          </w:tcPr>
          <w:p w:rsidR="00404205" w:rsidRPr="005A7EC5" w:rsidRDefault="006B08EC" w:rsidP="00404205">
            <w:pPr>
              <w:tabs>
                <w:tab w:val="left" w:pos="709"/>
              </w:tabs>
              <w:suppressAutoHyphens/>
              <w:spacing w:after="0" w:line="240" w:lineRule="auto"/>
              <w:jc w:val="both"/>
              <w:rPr>
                <w:rFonts w:ascii="Times New Roman" w:eastAsia="Times New Roman" w:hAnsi="Times New Roman" w:cs="Times New Roman"/>
                <w:sz w:val="24"/>
                <w:szCs w:val="24"/>
                <w:lang w:eastAsia="ar-SA"/>
              </w:rPr>
            </w:pPr>
            <w:r w:rsidRPr="006B08EC">
              <w:rPr>
                <w:rFonts w:ascii="Times New Roman" w:eastAsia="Times New Roman" w:hAnsi="Times New Roman" w:cs="Times New Roman"/>
                <w:sz w:val="24"/>
                <w:szCs w:val="24"/>
                <w:lang w:eastAsia="ar-SA"/>
              </w:rPr>
              <w:t xml:space="preserve">Панчишкина Галина Васильевна </w:t>
            </w:r>
            <w:r>
              <w:rPr>
                <w:rFonts w:ascii="Times New Roman" w:eastAsia="Times New Roman" w:hAnsi="Times New Roman" w:cs="Times New Roman"/>
                <w:sz w:val="24"/>
                <w:szCs w:val="24"/>
                <w:lang w:eastAsia="ar-SA"/>
              </w:rPr>
              <w:t xml:space="preserve">- </w:t>
            </w:r>
            <w:r w:rsidR="00404205" w:rsidRPr="00404205">
              <w:rPr>
                <w:rFonts w:ascii="Times New Roman" w:eastAsia="Times New Roman" w:hAnsi="Times New Roman" w:cs="Times New Roman"/>
                <w:sz w:val="24"/>
                <w:szCs w:val="24"/>
                <w:lang w:eastAsia="ar-SA"/>
              </w:rPr>
              <w:t>представите</w:t>
            </w:r>
            <w:r w:rsidR="00404205">
              <w:rPr>
                <w:rFonts w:ascii="Times New Roman" w:eastAsia="Times New Roman" w:hAnsi="Times New Roman" w:cs="Times New Roman"/>
                <w:sz w:val="24"/>
                <w:szCs w:val="24"/>
                <w:lang w:eastAsia="ar-SA"/>
              </w:rPr>
              <w:t>ль отдела</w:t>
            </w:r>
            <w:r w:rsidR="00404205" w:rsidRPr="00404205">
              <w:rPr>
                <w:rFonts w:ascii="Times New Roman" w:eastAsia="Times New Roman" w:hAnsi="Times New Roman" w:cs="Times New Roman"/>
                <w:sz w:val="24"/>
                <w:szCs w:val="24"/>
                <w:lang w:eastAsia="ar-SA"/>
              </w:rPr>
              <w:t xml:space="preserve"> архитектуры и </w:t>
            </w:r>
            <w:r w:rsidR="005A7EC5">
              <w:rPr>
                <w:rFonts w:ascii="Times New Roman" w:eastAsia="Times New Roman" w:hAnsi="Times New Roman" w:cs="Times New Roman"/>
                <w:sz w:val="24"/>
                <w:szCs w:val="24"/>
                <w:lang w:eastAsia="ar-SA"/>
              </w:rPr>
              <w:t xml:space="preserve">градостроительства </w:t>
            </w:r>
            <w:r w:rsidR="00257390">
              <w:rPr>
                <w:rFonts w:ascii="Times New Roman" w:eastAsia="Times New Roman" w:hAnsi="Times New Roman" w:cs="Times New Roman"/>
                <w:sz w:val="24"/>
                <w:szCs w:val="24"/>
                <w:lang w:eastAsia="ar-SA"/>
              </w:rPr>
              <w:t>администрации</w:t>
            </w:r>
            <w:r w:rsidR="005A7EC5" w:rsidRPr="005A7EC5">
              <w:rPr>
                <w:rFonts w:ascii="Times New Roman" w:eastAsia="Times New Roman" w:hAnsi="Times New Roman" w:cs="Times New Roman"/>
                <w:sz w:val="24"/>
                <w:szCs w:val="24"/>
                <w:lang w:eastAsia="ar-SA"/>
              </w:rPr>
              <w:t xml:space="preserve"> Суровикинского</w:t>
            </w:r>
            <w:r w:rsidR="00257390">
              <w:rPr>
                <w:rFonts w:ascii="Times New Roman" w:eastAsia="Times New Roman" w:hAnsi="Times New Roman" w:cs="Times New Roman"/>
                <w:sz w:val="24"/>
                <w:szCs w:val="24"/>
                <w:lang w:eastAsia="ar-SA"/>
              </w:rPr>
              <w:t xml:space="preserve"> </w:t>
            </w:r>
            <w:r w:rsidR="00404205" w:rsidRPr="00404205">
              <w:rPr>
                <w:rFonts w:ascii="Times New Roman" w:eastAsia="Times New Roman" w:hAnsi="Times New Roman" w:cs="Times New Roman"/>
                <w:sz w:val="24"/>
                <w:szCs w:val="24"/>
                <w:lang w:eastAsia="ar-SA"/>
              </w:rPr>
              <w:t>муниципального района Волгоградской области</w:t>
            </w:r>
            <w:r w:rsidR="00404205">
              <w:rPr>
                <w:rFonts w:ascii="Times New Roman" w:eastAsia="Times New Roman" w:hAnsi="Times New Roman" w:cs="Times New Roman"/>
                <w:sz w:val="24"/>
                <w:szCs w:val="24"/>
                <w:lang w:eastAsia="ar-SA"/>
              </w:rPr>
              <w:t xml:space="preserve"> (по согласованию)</w:t>
            </w:r>
          </w:p>
        </w:tc>
      </w:tr>
      <w:tr w:rsidR="00404205" w:rsidRPr="00404205" w:rsidTr="008924D3">
        <w:trPr>
          <w:trHeight w:val="4154"/>
        </w:trPr>
        <w:tc>
          <w:tcPr>
            <w:tcW w:w="2835" w:type="dxa"/>
            <w:shd w:val="clear" w:color="auto" w:fill="auto"/>
          </w:tcPr>
          <w:p w:rsidR="00404205" w:rsidRPr="00404205" w:rsidRDefault="00404205" w:rsidP="00404205">
            <w:pPr>
              <w:tabs>
                <w:tab w:val="left" w:pos="709"/>
              </w:tabs>
              <w:suppressAutoHyphens/>
              <w:spacing w:after="0" w:line="240" w:lineRule="auto"/>
              <w:ind w:right="-1"/>
              <w:jc w:val="both"/>
              <w:rPr>
                <w:rFonts w:ascii="Times New Roman" w:eastAsia="Times New Roman" w:hAnsi="Times New Roman" w:cs="Times New Roman"/>
                <w:sz w:val="24"/>
                <w:szCs w:val="24"/>
                <w:lang w:eastAsia="ar-SA"/>
              </w:rPr>
            </w:pPr>
          </w:p>
        </w:tc>
        <w:tc>
          <w:tcPr>
            <w:tcW w:w="887" w:type="dxa"/>
            <w:shd w:val="clear" w:color="auto" w:fill="auto"/>
          </w:tcPr>
          <w:p w:rsidR="00404205" w:rsidRPr="00404205" w:rsidRDefault="00404205" w:rsidP="00404205">
            <w:pPr>
              <w:tabs>
                <w:tab w:val="left" w:pos="709"/>
              </w:tabs>
              <w:suppressAutoHyphens/>
              <w:spacing w:after="0" w:line="240" w:lineRule="auto"/>
              <w:jc w:val="center"/>
              <w:rPr>
                <w:rFonts w:ascii="Times New Roman" w:eastAsia="Times New Roman" w:hAnsi="Times New Roman" w:cs="Times New Roman"/>
                <w:sz w:val="24"/>
                <w:szCs w:val="24"/>
                <w:lang w:eastAsia="ar-SA"/>
              </w:rPr>
            </w:pPr>
            <w:r w:rsidRPr="00404205">
              <w:rPr>
                <w:rFonts w:ascii="Times New Roman" w:eastAsia="Times New Roman" w:hAnsi="Times New Roman" w:cs="Times New Roman"/>
                <w:sz w:val="24"/>
                <w:szCs w:val="24"/>
                <w:lang w:eastAsia="ar-SA"/>
              </w:rPr>
              <w:t>-</w:t>
            </w:r>
          </w:p>
          <w:p w:rsidR="00404205" w:rsidRPr="00404205" w:rsidRDefault="00404205" w:rsidP="00404205">
            <w:pPr>
              <w:suppressAutoHyphens/>
              <w:spacing w:after="0" w:line="240" w:lineRule="auto"/>
              <w:rPr>
                <w:rFonts w:ascii="Times New Roman" w:eastAsia="Times New Roman" w:hAnsi="Times New Roman" w:cs="Times New Roman"/>
                <w:sz w:val="24"/>
                <w:szCs w:val="24"/>
                <w:lang w:eastAsia="ar-SA"/>
              </w:rPr>
            </w:pPr>
          </w:p>
          <w:p w:rsidR="00404205" w:rsidRPr="00404205" w:rsidRDefault="00404205" w:rsidP="00404205">
            <w:pPr>
              <w:suppressAutoHyphens/>
              <w:spacing w:after="0" w:line="240" w:lineRule="auto"/>
              <w:rPr>
                <w:rFonts w:ascii="Times New Roman" w:eastAsia="Times New Roman" w:hAnsi="Times New Roman" w:cs="Times New Roman"/>
                <w:sz w:val="24"/>
                <w:szCs w:val="24"/>
                <w:lang w:eastAsia="ar-SA"/>
              </w:rPr>
            </w:pPr>
          </w:p>
          <w:p w:rsidR="00404205" w:rsidRDefault="00404205" w:rsidP="00404205">
            <w:pPr>
              <w:suppressAutoHyphens/>
              <w:spacing w:after="0" w:line="240" w:lineRule="auto"/>
              <w:rPr>
                <w:rFonts w:ascii="Times New Roman" w:eastAsia="Times New Roman" w:hAnsi="Times New Roman" w:cs="Times New Roman"/>
                <w:sz w:val="24"/>
                <w:szCs w:val="24"/>
                <w:lang w:eastAsia="ar-SA"/>
              </w:rPr>
            </w:pPr>
            <w:r w:rsidRPr="00404205">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 xml:space="preserve"> </w:t>
            </w:r>
          </w:p>
          <w:p w:rsidR="005A7EC5" w:rsidRDefault="005A7EC5" w:rsidP="00404205">
            <w:pPr>
              <w:suppressAutoHyphens/>
              <w:spacing w:after="0" w:line="240" w:lineRule="auto"/>
              <w:jc w:val="center"/>
              <w:rPr>
                <w:rFonts w:ascii="Times New Roman" w:eastAsia="Times New Roman" w:hAnsi="Times New Roman" w:cs="Times New Roman"/>
                <w:sz w:val="24"/>
                <w:szCs w:val="24"/>
                <w:lang w:eastAsia="ar-SA"/>
              </w:rPr>
            </w:pPr>
          </w:p>
          <w:p w:rsidR="00404205" w:rsidRPr="00404205" w:rsidRDefault="00404205" w:rsidP="00404205">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t>
            </w:r>
          </w:p>
          <w:p w:rsidR="00404205" w:rsidRPr="00404205" w:rsidRDefault="00404205" w:rsidP="00404205">
            <w:pPr>
              <w:suppressAutoHyphens/>
              <w:spacing w:after="0" w:line="240" w:lineRule="auto"/>
              <w:rPr>
                <w:rFonts w:ascii="Times New Roman" w:eastAsia="Times New Roman" w:hAnsi="Times New Roman" w:cs="Times New Roman"/>
                <w:sz w:val="24"/>
                <w:szCs w:val="24"/>
                <w:lang w:eastAsia="ar-SA"/>
              </w:rPr>
            </w:pPr>
          </w:p>
          <w:p w:rsidR="00404205" w:rsidRPr="00404205" w:rsidRDefault="00404205" w:rsidP="00404205">
            <w:pPr>
              <w:suppressAutoHyphens/>
              <w:spacing w:after="0" w:line="240" w:lineRule="auto"/>
              <w:rPr>
                <w:rFonts w:ascii="Times New Roman" w:eastAsia="Times New Roman" w:hAnsi="Times New Roman" w:cs="Times New Roman"/>
                <w:sz w:val="24"/>
                <w:szCs w:val="24"/>
                <w:lang w:eastAsia="ar-SA"/>
              </w:rPr>
            </w:pPr>
          </w:p>
          <w:p w:rsidR="00404205" w:rsidRPr="00404205" w:rsidRDefault="00404205" w:rsidP="00404205">
            <w:pPr>
              <w:suppressAutoHyphens/>
              <w:spacing w:after="0" w:line="240" w:lineRule="auto"/>
              <w:rPr>
                <w:rFonts w:ascii="Times New Roman" w:eastAsia="Times New Roman" w:hAnsi="Times New Roman" w:cs="Times New Roman"/>
                <w:sz w:val="24"/>
                <w:szCs w:val="24"/>
                <w:lang w:eastAsia="ar-SA"/>
              </w:rPr>
            </w:pPr>
          </w:p>
          <w:p w:rsidR="00404205" w:rsidRPr="00404205" w:rsidRDefault="00404205" w:rsidP="00404205">
            <w:pPr>
              <w:suppressAutoHyphens/>
              <w:spacing w:after="0" w:line="240" w:lineRule="auto"/>
              <w:rPr>
                <w:rFonts w:ascii="Times New Roman" w:eastAsia="Times New Roman" w:hAnsi="Times New Roman" w:cs="Times New Roman"/>
                <w:sz w:val="24"/>
                <w:szCs w:val="24"/>
                <w:lang w:eastAsia="ar-SA"/>
              </w:rPr>
            </w:pPr>
          </w:p>
          <w:p w:rsidR="00404205" w:rsidRPr="00404205" w:rsidRDefault="00404205" w:rsidP="00404205">
            <w:pPr>
              <w:suppressAutoHyphens/>
              <w:spacing w:after="0" w:line="240" w:lineRule="auto"/>
              <w:rPr>
                <w:rFonts w:ascii="Times New Roman" w:eastAsia="Times New Roman" w:hAnsi="Times New Roman" w:cs="Times New Roman"/>
                <w:sz w:val="24"/>
                <w:szCs w:val="24"/>
                <w:lang w:eastAsia="ar-SA"/>
              </w:rPr>
            </w:pPr>
          </w:p>
          <w:p w:rsidR="00404205" w:rsidRPr="00404205" w:rsidRDefault="00404205" w:rsidP="00404205">
            <w:pPr>
              <w:suppressAutoHyphens/>
              <w:spacing w:after="0" w:line="240" w:lineRule="auto"/>
              <w:rPr>
                <w:rFonts w:ascii="Times New Roman" w:eastAsia="Times New Roman" w:hAnsi="Times New Roman" w:cs="Times New Roman"/>
                <w:sz w:val="24"/>
                <w:szCs w:val="24"/>
                <w:lang w:eastAsia="ar-SA"/>
              </w:rPr>
            </w:pPr>
          </w:p>
          <w:p w:rsidR="005A7EC5" w:rsidRDefault="00333EC7" w:rsidP="005A7EC5">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p>
          <w:p w:rsidR="006B08EC" w:rsidRDefault="006B08EC" w:rsidP="005A7EC5">
            <w:pPr>
              <w:suppressAutoHyphens/>
              <w:spacing w:after="0" w:line="240" w:lineRule="auto"/>
              <w:jc w:val="center"/>
              <w:rPr>
                <w:rFonts w:ascii="Times New Roman" w:eastAsia="Times New Roman" w:hAnsi="Times New Roman" w:cs="Times New Roman"/>
                <w:sz w:val="24"/>
                <w:szCs w:val="24"/>
                <w:lang w:eastAsia="ar-SA"/>
              </w:rPr>
            </w:pPr>
          </w:p>
          <w:p w:rsidR="005A7EC5" w:rsidRDefault="005A7EC5" w:rsidP="005A7EC5">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t>
            </w:r>
          </w:p>
          <w:p w:rsidR="005A7EC5" w:rsidRDefault="005A7EC5" w:rsidP="005A7EC5">
            <w:pPr>
              <w:suppressAutoHyphens/>
              <w:spacing w:after="0" w:line="240" w:lineRule="auto"/>
              <w:jc w:val="center"/>
              <w:rPr>
                <w:rFonts w:ascii="Times New Roman" w:eastAsia="Times New Roman" w:hAnsi="Times New Roman" w:cs="Times New Roman"/>
                <w:sz w:val="24"/>
                <w:szCs w:val="24"/>
                <w:lang w:eastAsia="ar-SA"/>
              </w:rPr>
            </w:pPr>
          </w:p>
          <w:p w:rsidR="005A7EC5" w:rsidRDefault="005A7EC5" w:rsidP="005A7EC5">
            <w:pPr>
              <w:suppressAutoHyphens/>
              <w:spacing w:after="0" w:line="240" w:lineRule="auto"/>
              <w:jc w:val="center"/>
              <w:rPr>
                <w:rFonts w:ascii="Times New Roman" w:eastAsia="Times New Roman" w:hAnsi="Times New Roman" w:cs="Times New Roman"/>
                <w:sz w:val="24"/>
                <w:szCs w:val="24"/>
                <w:lang w:eastAsia="ar-SA"/>
              </w:rPr>
            </w:pPr>
          </w:p>
          <w:p w:rsidR="005A7EC5" w:rsidRDefault="005A7EC5" w:rsidP="005A7EC5">
            <w:pPr>
              <w:suppressAutoHyphens/>
              <w:spacing w:after="0" w:line="240" w:lineRule="auto"/>
              <w:jc w:val="center"/>
              <w:rPr>
                <w:rFonts w:ascii="Times New Roman" w:eastAsia="Times New Roman" w:hAnsi="Times New Roman" w:cs="Times New Roman"/>
                <w:sz w:val="24"/>
                <w:szCs w:val="24"/>
                <w:lang w:eastAsia="ar-SA"/>
              </w:rPr>
            </w:pPr>
          </w:p>
          <w:p w:rsidR="006B08EC" w:rsidRDefault="006B08EC" w:rsidP="005A7EC5">
            <w:pPr>
              <w:suppressAutoHyphens/>
              <w:spacing w:after="0" w:line="240" w:lineRule="auto"/>
              <w:jc w:val="center"/>
              <w:rPr>
                <w:rFonts w:ascii="Times New Roman" w:eastAsia="Times New Roman" w:hAnsi="Times New Roman" w:cs="Times New Roman"/>
                <w:sz w:val="24"/>
                <w:szCs w:val="24"/>
                <w:lang w:eastAsia="ar-SA"/>
              </w:rPr>
            </w:pPr>
          </w:p>
          <w:p w:rsidR="005A7EC5" w:rsidRPr="00404205" w:rsidRDefault="005A7EC5" w:rsidP="005A7EC5">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t>
            </w:r>
          </w:p>
        </w:tc>
        <w:tc>
          <w:tcPr>
            <w:tcW w:w="5918" w:type="dxa"/>
            <w:shd w:val="clear" w:color="auto" w:fill="auto"/>
          </w:tcPr>
          <w:p w:rsidR="00404205" w:rsidRPr="00404205" w:rsidRDefault="006B08EC" w:rsidP="00404205">
            <w:pPr>
              <w:tabs>
                <w:tab w:val="left" w:pos="709"/>
              </w:tabs>
              <w:suppressAutoHyphens/>
              <w:spacing w:after="0" w:line="240" w:lineRule="auto"/>
              <w:jc w:val="both"/>
              <w:rPr>
                <w:rFonts w:ascii="Times New Roman" w:eastAsia="Times New Roman" w:hAnsi="Times New Roman" w:cs="Times New Roman"/>
                <w:sz w:val="12"/>
                <w:szCs w:val="12"/>
                <w:lang w:eastAsia="ar-SA"/>
              </w:rPr>
            </w:pPr>
            <w:r w:rsidRPr="006B08EC">
              <w:rPr>
                <w:rFonts w:ascii="Times New Roman" w:eastAsia="Times New Roman" w:hAnsi="Times New Roman" w:cs="Times New Roman"/>
                <w:sz w:val="24"/>
                <w:szCs w:val="24"/>
                <w:lang w:eastAsia="ar-SA"/>
              </w:rPr>
              <w:t xml:space="preserve">Вершинина Лариса Геннадьевна </w:t>
            </w:r>
            <w:r>
              <w:rPr>
                <w:rFonts w:ascii="Times New Roman" w:eastAsia="Times New Roman" w:hAnsi="Times New Roman" w:cs="Times New Roman"/>
                <w:sz w:val="24"/>
                <w:szCs w:val="24"/>
                <w:lang w:eastAsia="ar-SA"/>
              </w:rPr>
              <w:t xml:space="preserve">- </w:t>
            </w:r>
            <w:r w:rsidR="00257390">
              <w:rPr>
                <w:rFonts w:ascii="Times New Roman" w:eastAsia="Times New Roman" w:hAnsi="Times New Roman" w:cs="Times New Roman"/>
                <w:sz w:val="24"/>
                <w:szCs w:val="24"/>
                <w:lang w:eastAsia="ar-SA"/>
              </w:rPr>
              <w:t>представитель отдела</w:t>
            </w:r>
            <w:r w:rsidR="005A7EC5">
              <w:rPr>
                <w:rFonts w:ascii="Times New Roman" w:eastAsia="Times New Roman" w:hAnsi="Times New Roman" w:cs="Times New Roman"/>
                <w:sz w:val="24"/>
                <w:szCs w:val="24"/>
                <w:lang w:eastAsia="ar-SA"/>
              </w:rPr>
              <w:t xml:space="preserve"> жилищно-коммунального хозяйства</w:t>
            </w:r>
            <w:r w:rsidR="00257390">
              <w:rPr>
                <w:rFonts w:ascii="Times New Roman" w:eastAsia="Times New Roman" w:hAnsi="Times New Roman" w:cs="Times New Roman"/>
                <w:sz w:val="24"/>
                <w:szCs w:val="24"/>
                <w:lang w:eastAsia="ar-SA"/>
              </w:rPr>
              <w:t xml:space="preserve"> администрации</w:t>
            </w:r>
            <w:r w:rsidR="005A7EC5" w:rsidRPr="005A7EC5">
              <w:rPr>
                <w:rFonts w:ascii="Times New Roman" w:eastAsia="Times New Roman" w:hAnsi="Times New Roman" w:cs="Times New Roman"/>
                <w:sz w:val="24"/>
                <w:szCs w:val="24"/>
                <w:lang w:eastAsia="ar-SA"/>
              </w:rPr>
              <w:t xml:space="preserve"> Суровикинского</w:t>
            </w:r>
            <w:r w:rsidR="00257390">
              <w:rPr>
                <w:rFonts w:ascii="Times New Roman" w:eastAsia="Times New Roman" w:hAnsi="Times New Roman" w:cs="Times New Roman"/>
                <w:sz w:val="24"/>
                <w:szCs w:val="24"/>
                <w:lang w:eastAsia="ar-SA"/>
              </w:rPr>
              <w:t xml:space="preserve"> </w:t>
            </w:r>
            <w:r w:rsidR="00404205" w:rsidRPr="00404205">
              <w:rPr>
                <w:rFonts w:ascii="Times New Roman" w:eastAsia="Times New Roman" w:hAnsi="Times New Roman" w:cs="Times New Roman"/>
                <w:sz w:val="24"/>
                <w:szCs w:val="24"/>
                <w:lang w:eastAsia="ar-SA"/>
              </w:rPr>
              <w:t>муниципального района Волгоградской области (по согласованию);</w:t>
            </w:r>
          </w:p>
          <w:p w:rsidR="00404205" w:rsidRPr="00404205" w:rsidRDefault="005A7EC5" w:rsidP="005A7EC5">
            <w:pPr>
              <w:tabs>
                <w:tab w:val="left" w:pos="3567"/>
              </w:tabs>
              <w:suppressAutoHyphens/>
              <w:spacing w:after="0" w:line="240" w:lineRule="auto"/>
              <w:jc w:val="both"/>
              <w:rPr>
                <w:rFonts w:ascii="Times New Roman" w:eastAsia="Times New Roman" w:hAnsi="Times New Roman" w:cs="Times New Roman"/>
                <w:sz w:val="12"/>
                <w:szCs w:val="12"/>
                <w:lang w:eastAsia="ar-SA"/>
              </w:rPr>
            </w:pPr>
            <w:r>
              <w:rPr>
                <w:rFonts w:ascii="Times New Roman" w:eastAsia="Times New Roman" w:hAnsi="Times New Roman" w:cs="Times New Roman"/>
                <w:sz w:val="12"/>
                <w:szCs w:val="12"/>
                <w:lang w:eastAsia="ar-SA"/>
              </w:rPr>
              <w:tab/>
            </w:r>
          </w:p>
          <w:p w:rsidR="00404205" w:rsidRPr="00404205" w:rsidRDefault="006B08EC" w:rsidP="00404205">
            <w:pPr>
              <w:tabs>
                <w:tab w:val="left" w:pos="709"/>
              </w:tabs>
              <w:suppressAutoHyphens/>
              <w:spacing w:after="0" w:line="240" w:lineRule="auto"/>
              <w:jc w:val="both"/>
              <w:rPr>
                <w:rFonts w:ascii="Times New Roman" w:eastAsia="Times New Roman" w:hAnsi="Times New Roman" w:cs="Times New Roman"/>
                <w:sz w:val="12"/>
                <w:szCs w:val="12"/>
                <w:lang w:eastAsia="ar-SA"/>
              </w:rPr>
            </w:pPr>
            <w:r>
              <w:rPr>
                <w:rFonts w:ascii="Times New Roman" w:eastAsia="Times New Roman" w:hAnsi="Times New Roman" w:cs="Times New Roman"/>
                <w:sz w:val="24"/>
                <w:szCs w:val="24"/>
                <w:lang w:eastAsia="ar-SA"/>
              </w:rPr>
              <w:t xml:space="preserve">Ляшков Максим Анатольевич - </w:t>
            </w:r>
            <w:r w:rsidR="00404205" w:rsidRPr="00404205">
              <w:rPr>
                <w:rFonts w:ascii="Times New Roman" w:eastAsia="Times New Roman" w:hAnsi="Times New Roman" w:cs="Times New Roman"/>
                <w:sz w:val="24"/>
                <w:szCs w:val="24"/>
                <w:lang w:eastAsia="ar-SA"/>
              </w:rPr>
              <w:t>представитель отдела по</w:t>
            </w:r>
            <w:r w:rsidR="005A7EC5" w:rsidRPr="005A7EC5">
              <w:rPr>
                <w:rFonts w:ascii="Times New Roman" w:eastAsiaTheme="minorEastAsia" w:hAnsi="Times New Roman" w:cs="Times New Roman"/>
                <w:color w:val="22272F"/>
                <w:sz w:val="28"/>
                <w:szCs w:val="28"/>
                <w:lang w:eastAsia="ru-RU"/>
              </w:rPr>
              <w:t xml:space="preserve"> </w:t>
            </w:r>
            <w:r w:rsidR="005A7EC5" w:rsidRPr="005A7EC5">
              <w:rPr>
                <w:rFonts w:ascii="Times New Roman" w:eastAsia="Times New Roman" w:hAnsi="Times New Roman" w:cs="Times New Roman"/>
                <w:sz w:val="24"/>
                <w:szCs w:val="24"/>
                <w:lang w:eastAsia="ar-SA"/>
              </w:rPr>
              <w:t>сельскому хозяйству, продовольствию и природопользованию</w:t>
            </w:r>
            <w:r w:rsidR="00404205" w:rsidRPr="00404205">
              <w:rPr>
                <w:rFonts w:ascii="Times New Roman" w:eastAsia="Times New Roman" w:hAnsi="Times New Roman" w:cs="Times New Roman"/>
                <w:sz w:val="24"/>
                <w:szCs w:val="24"/>
                <w:lang w:eastAsia="ar-SA"/>
              </w:rPr>
              <w:t xml:space="preserve"> администрации</w:t>
            </w:r>
            <w:r w:rsidR="005A7EC5" w:rsidRPr="005A7EC5">
              <w:rPr>
                <w:rFonts w:ascii="Times New Roman" w:eastAsia="Times New Roman" w:hAnsi="Times New Roman" w:cs="Times New Roman"/>
                <w:sz w:val="24"/>
                <w:szCs w:val="24"/>
                <w:lang w:eastAsia="ar-SA"/>
              </w:rPr>
              <w:t xml:space="preserve"> Суровикинского</w:t>
            </w:r>
            <w:r w:rsidR="00257390">
              <w:rPr>
                <w:rFonts w:ascii="Times New Roman" w:eastAsia="Times New Roman" w:hAnsi="Times New Roman" w:cs="Times New Roman"/>
                <w:sz w:val="24"/>
                <w:szCs w:val="24"/>
                <w:lang w:eastAsia="ar-SA"/>
              </w:rPr>
              <w:t xml:space="preserve"> </w:t>
            </w:r>
            <w:r w:rsidR="00404205" w:rsidRPr="00404205">
              <w:rPr>
                <w:rFonts w:ascii="Times New Roman" w:eastAsia="Times New Roman" w:hAnsi="Times New Roman" w:cs="Times New Roman"/>
                <w:sz w:val="24"/>
                <w:szCs w:val="24"/>
                <w:lang w:eastAsia="ar-SA"/>
              </w:rPr>
              <w:t>муниципального района Волгоградской области</w:t>
            </w:r>
            <w:r w:rsidR="005A7EC5">
              <w:rPr>
                <w:rFonts w:ascii="Times New Roman" w:eastAsia="Times New Roman" w:hAnsi="Times New Roman" w:cs="Times New Roman"/>
                <w:sz w:val="24"/>
                <w:szCs w:val="24"/>
                <w:lang w:eastAsia="ar-SA"/>
              </w:rPr>
              <w:t xml:space="preserve">, должностное лицо, </w:t>
            </w:r>
            <w:r w:rsidR="005A7EC5" w:rsidRPr="005A7EC5">
              <w:rPr>
                <w:rFonts w:ascii="Times New Roman" w:eastAsia="Times New Roman" w:hAnsi="Times New Roman" w:cs="Times New Roman"/>
                <w:sz w:val="24"/>
                <w:szCs w:val="24"/>
                <w:lang w:eastAsia="ar-SA"/>
              </w:rPr>
              <w:t>ответственное за техническое сопровождение государственной информационной системы</w:t>
            </w:r>
            <w:r w:rsidR="005A7EC5">
              <w:rPr>
                <w:rFonts w:ascii="Times New Roman" w:eastAsia="Times New Roman" w:hAnsi="Times New Roman" w:cs="Times New Roman"/>
                <w:sz w:val="24"/>
                <w:szCs w:val="24"/>
                <w:lang w:eastAsia="ar-SA"/>
              </w:rPr>
              <w:t xml:space="preserve"> "</w:t>
            </w:r>
            <w:r w:rsidR="005A7EC5" w:rsidRPr="005A7EC5">
              <w:rPr>
                <w:rFonts w:ascii="Times New Roman" w:eastAsia="Times New Roman" w:hAnsi="Times New Roman" w:cs="Times New Roman"/>
                <w:sz w:val="24"/>
                <w:szCs w:val="24"/>
                <w:lang w:eastAsia="ar-SA"/>
              </w:rPr>
              <w:t>Типовое облачное решение по автоматизации контрольной (надзорной) деятельности</w:t>
            </w:r>
            <w:r w:rsidR="005A7EC5">
              <w:rPr>
                <w:rFonts w:ascii="Times New Roman" w:eastAsia="Times New Roman" w:hAnsi="Times New Roman" w:cs="Times New Roman"/>
                <w:sz w:val="24"/>
                <w:szCs w:val="24"/>
                <w:lang w:eastAsia="ar-SA"/>
              </w:rPr>
              <w:t>"</w:t>
            </w:r>
            <w:r w:rsidR="00404205" w:rsidRPr="00404205">
              <w:rPr>
                <w:rFonts w:ascii="Times New Roman" w:eastAsia="Times New Roman" w:hAnsi="Times New Roman" w:cs="Times New Roman"/>
                <w:sz w:val="24"/>
                <w:szCs w:val="24"/>
                <w:lang w:eastAsia="ar-SA"/>
              </w:rPr>
              <w:t xml:space="preserve"> (по согласованию);</w:t>
            </w:r>
          </w:p>
          <w:p w:rsidR="00404205" w:rsidRPr="00404205" w:rsidRDefault="00404205" w:rsidP="00404205">
            <w:pPr>
              <w:tabs>
                <w:tab w:val="left" w:pos="709"/>
              </w:tabs>
              <w:suppressAutoHyphens/>
              <w:spacing w:after="0" w:line="240" w:lineRule="auto"/>
              <w:jc w:val="both"/>
              <w:rPr>
                <w:rFonts w:ascii="Times New Roman" w:eastAsia="Times New Roman" w:hAnsi="Times New Roman" w:cs="Times New Roman"/>
                <w:sz w:val="12"/>
                <w:szCs w:val="12"/>
                <w:lang w:eastAsia="ar-SA"/>
              </w:rPr>
            </w:pPr>
          </w:p>
          <w:p w:rsidR="00404205" w:rsidRDefault="006B08EC" w:rsidP="00333EC7">
            <w:pPr>
              <w:tabs>
                <w:tab w:val="left" w:pos="709"/>
              </w:tabs>
              <w:suppressAutoHyphens/>
              <w:spacing w:after="0" w:line="240" w:lineRule="auto"/>
              <w:jc w:val="both"/>
              <w:rPr>
                <w:rFonts w:ascii="Times New Roman" w:eastAsia="Times New Roman" w:hAnsi="Times New Roman" w:cs="Times New Roman"/>
                <w:sz w:val="24"/>
                <w:szCs w:val="24"/>
                <w:lang w:eastAsia="ar-SA"/>
              </w:rPr>
            </w:pPr>
            <w:r w:rsidRPr="006B08EC">
              <w:rPr>
                <w:rFonts w:ascii="Times New Roman" w:eastAsia="Times New Roman" w:hAnsi="Times New Roman" w:cs="Times New Roman"/>
                <w:sz w:val="24"/>
                <w:szCs w:val="24"/>
                <w:lang w:eastAsia="ar-SA"/>
              </w:rPr>
              <w:t>Кузнецова Наталья Павловна</w:t>
            </w:r>
            <w:r>
              <w:rPr>
                <w:rFonts w:ascii="Times New Roman" w:eastAsia="Times New Roman" w:hAnsi="Times New Roman" w:cs="Times New Roman"/>
                <w:sz w:val="24"/>
                <w:szCs w:val="24"/>
                <w:lang w:eastAsia="ar-SA"/>
              </w:rPr>
              <w:t xml:space="preserve"> -</w:t>
            </w:r>
            <w:r w:rsidRPr="006B08EC">
              <w:rPr>
                <w:rFonts w:ascii="Times New Roman" w:eastAsia="Times New Roman" w:hAnsi="Times New Roman" w:cs="Times New Roman"/>
                <w:sz w:val="24"/>
                <w:szCs w:val="24"/>
                <w:lang w:eastAsia="ar-SA"/>
              </w:rPr>
              <w:t xml:space="preserve"> </w:t>
            </w:r>
            <w:r w:rsidR="005A7EC5">
              <w:rPr>
                <w:rFonts w:ascii="Times New Roman" w:eastAsia="Times New Roman" w:hAnsi="Times New Roman" w:cs="Times New Roman"/>
                <w:sz w:val="24"/>
                <w:szCs w:val="24"/>
                <w:lang w:eastAsia="ar-SA"/>
              </w:rPr>
              <w:t xml:space="preserve">представитель </w:t>
            </w:r>
            <w:r w:rsidR="005A7EC5" w:rsidRPr="005A7EC5">
              <w:rPr>
                <w:rFonts w:ascii="Times New Roman" w:eastAsia="Times New Roman" w:hAnsi="Times New Roman" w:cs="Times New Roman"/>
                <w:sz w:val="24"/>
                <w:szCs w:val="24"/>
                <w:lang w:eastAsia="ar-SA"/>
              </w:rPr>
              <w:t>государственного казенного учреждения "Центр социальной защиты населения по Суровикинскому району" (по согласованию)</w:t>
            </w:r>
          </w:p>
          <w:p w:rsidR="005A7EC5" w:rsidRDefault="005A7EC5" w:rsidP="00333EC7">
            <w:pPr>
              <w:tabs>
                <w:tab w:val="left" w:pos="709"/>
              </w:tabs>
              <w:suppressAutoHyphens/>
              <w:spacing w:after="0" w:line="240" w:lineRule="auto"/>
              <w:jc w:val="both"/>
              <w:rPr>
                <w:rFonts w:ascii="Times New Roman" w:eastAsia="Times New Roman" w:hAnsi="Times New Roman" w:cs="Times New Roman"/>
                <w:sz w:val="24"/>
                <w:szCs w:val="24"/>
                <w:lang w:eastAsia="ar-SA"/>
              </w:rPr>
            </w:pPr>
          </w:p>
          <w:p w:rsidR="005A7EC5" w:rsidRPr="00404205" w:rsidRDefault="006B08EC" w:rsidP="00C56BEE">
            <w:pPr>
              <w:tabs>
                <w:tab w:val="left" w:pos="709"/>
              </w:tabs>
              <w:suppressAutoHyphens/>
              <w:spacing w:after="0" w:line="240" w:lineRule="auto"/>
              <w:jc w:val="both"/>
              <w:rPr>
                <w:rFonts w:ascii="Times New Roman" w:eastAsia="Times New Roman" w:hAnsi="Times New Roman" w:cs="Times New Roman"/>
                <w:sz w:val="24"/>
                <w:szCs w:val="24"/>
                <w:lang w:eastAsia="ar-SA"/>
              </w:rPr>
            </w:pPr>
            <w:r w:rsidRPr="006B08EC">
              <w:rPr>
                <w:rFonts w:ascii="Times New Roman" w:eastAsia="Times New Roman" w:hAnsi="Times New Roman" w:cs="Times New Roman"/>
                <w:sz w:val="24"/>
                <w:szCs w:val="24"/>
                <w:lang w:eastAsia="ar-SA"/>
              </w:rPr>
              <w:t xml:space="preserve">Макеев Владимир Викторович </w:t>
            </w:r>
            <w:r>
              <w:rPr>
                <w:rFonts w:ascii="Times New Roman" w:eastAsia="Times New Roman" w:hAnsi="Times New Roman" w:cs="Times New Roman"/>
                <w:sz w:val="24"/>
                <w:szCs w:val="24"/>
                <w:lang w:eastAsia="ar-SA"/>
              </w:rPr>
              <w:t xml:space="preserve">- </w:t>
            </w:r>
            <w:r w:rsidR="005A7EC5">
              <w:rPr>
                <w:rFonts w:ascii="Times New Roman" w:eastAsia="Times New Roman" w:hAnsi="Times New Roman" w:cs="Times New Roman"/>
                <w:sz w:val="24"/>
                <w:szCs w:val="24"/>
                <w:lang w:eastAsia="ar-SA"/>
              </w:rPr>
              <w:t xml:space="preserve">старший инспектор отдела надзорной деятельности и профилактической работы по Калачевскому, </w:t>
            </w:r>
            <w:r w:rsidR="00C56BEE">
              <w:rPr>
                <w:rFonts w:ascii="Times New Roman" w:eastAsia="Times New Roman" w:hAnsi="Times New Roman" w:cs="Times New Roman"/>
                <w:sz w:val="24"/>
                <w:szCs w:val="24"/>
                <w:lang w:eastAsia="ar-SA"/>
              </w:rPr>
              <w:t xml:space="preserve">Суровикинскому и Чернышковскому районам </w:t>
            </w:r>
            <w:r w:rsidR="00C56BEE" w:rsidRPr="00C56BEE">
              <w:rPr>
                <w:rFonts w:ascii="Times New Roman" w:eastAsia="Times New Roman" w:hAnsi="Times New Roman" w:cs="Times New Roman"/>
                <w:bCs/>
                <w:sz w:val="24"/>
                <w:szCs w:val="24"/>
                <w:lang w:eastAsia="ar-SA"/>
              </w:rPr>
              <w:t>Главного управления МЧС</w:t>
            </w:r>
            <w:r w:rsidR="00C56BEE">
              <w:rPr>
                <w:rFonts w:ascii="Times New Roman" w:eastAsia="Times New Roman" w:hAnsi="Times New Roman" w:cs="Times New Roman"/>
                <w:sz w:val="24"/>
                <w:szCs w:val="24"/>
                <w:lang w:eastAsia="ar-SA"/>
              </w:rPr>
              <w:t xml:space="preserve"> России по Волгоградской области (по согласовании)</w:t>
            </w:r>
            <w:r w:rsidR="00C56BEE" w:rsidRPr="00C56BEE">
              <w:rPr>
                <w:rFonts w:ascii="Times New Roman" w:eastAsia="Times New Roman" w:hAnsi="Times New Roman" w:cs="Times New Roman"/>
                <w:sz w:val="24"/>
                <w:szCs w:val="24"/>
                <w:lang w:eastAsia="ar-SA"/>
              </w:rPr>
              <w:t xml:space="preserve"> </w:t>
            </w:r>
          </w:p>
        </w:tc>
      </w:tr>
    </w:tbl>
    <w:p w:rsidR="00FC6E8C" w:rsidRDefault="00FC6E8C" w:rsidP="00FC6E8C">
      <w:pPr>
        <w:widowControl w:val="0"/>
        <w:suppressAutoHyphens/>
        <w:spacing w:after="0" w:line="240" w:lineRule="auto"/>
        <w:jc w:val="both"/>
        <w:rPr>
          <w:rFonts w:ascii="Times New Roman" w:eastAsia="SimSun" w:hAnsi="Times New Roman" w:cs="Times New Roman"/>
          <w:color w:val="000000" w:themeColor="text1"/>
          <w:sz w:val="28"/>
          <w:szCs w:val="28"/>
          <w:lang w:eastAsia="hi-IN" w:bidi="hi-IN"/>
        </w:rPr>
      </w:pPr>
    </w:p>
    <w:p w:rsidR="00112786" w:rsidRDefault="00112786" w:rsidP="00234939">
      <w:pPr>
        <w:spacing w:after="0" w:line="240" w:lineRule="auto"/>
        <w:ind w:left="5103" w:right="57"/>
        <w:rPr>
          <w:rFonts w:ascii="Times New Roman" w:eastAsia="Times New Roman" w:hAnsi="Times New Roman" w:cs="Times New Roman"/>
          <w:color w:val="000000" w:themeColor="text1"/>
          <w:sz w:val="28"/>
          <w:szCs w:val="28"/>
          <w:lang w:eastAsia="ru-RU"/>
        </w:rPr>
      </w:pPr>
    </w:p>
    <w:p w:rsidR="00112786" w:rsidRDefault="00112786" w:rsidP="00234939">
      <w:pPr>
        <w:spacing w:after="0" w:line="240" w:lineRule="auto"/>
        <w:ind w:left="5103" w:right="57"/>
        <w:rPr>
          <w:rFonts w:ascii="Times New Roman" w:eastAsia="Times New Roman" w:hAnsi="Times New Roman" w:cs="Times New Roman"/>
          <w:color w:val="000000" w:themeColor="text1"/>
          <w:sz w:val="28"/>
          <w:szCs w:val="28"/>
          <w:lang w:eastAsia="ru-RU"/>
        </w:rPr>
      </w:pPr>
    </w:p>
    <w:p w:rsidR="00112786" w:rsidRDefault="00112786" w:rsidP="00234939">
      <w:pPr>
        <w:spacing w:after="0" w:line="240" w:lineRule="auto"/>
        <w:ind w:left="5103" w:right="57"/>
        <w:rPr>
          <w:rFonts w:ascii="Times New Roman" w:eastAsia="Times New Roman" w:hAnsi="Times New Roman" w:cs="Times New Roman"/>
          <w:color w:val="000000" w:themeColor="text1"/>
          <w:sz w:val="28"/>
          <w:szCs w:val="28"/>
          <w:lang w:eastAsia="ru-RU"/>
        </w:rPr>
      </w:pPr>
    </w:p>
    <w:p w:rsidR="00112786" w:rsidRDefault="00112786" w:rsidP="00234939">
      <w:pPr>
        <w:spacing w:after="0" w:line="240" w:lineRule="auto"/>
        <w:ind w:left="5103" w:right="57"/>
        <w:rPr>
          <w:rFonts w:ascii="Times New Roman" w:eastAsia="Times New Roman" w:hAnsi="Times New Roman" w:cs="Times New Roman"/>
          <w:color w:val="000000" w:themeColor="text1"/>
          <w:sz w:val="28"/>
          <w:szCs w:val="28"/>
          <w:lang w:eastAsia="ru-RU"/>
        </w:rPr>
      </w:pPr>
    </w:p>
    <w:p w:rsidR="00112786" w:rsidRDefault="00112786" w:rsidP="00234939">
      <w:pPr>
        <w:spacing w:after="0" w:line="240" w:lineRule="auto"/>
        <w:ind w:left="5103" w:right="57"/>
        <w:rPr>
          <w:rFonts w:ascii="Times New Roman" w:eastAsia="Times New Roman" w:hAnsi="Times New Roman" w:cs="Times New Roman"/>
          <w:color w:val="000000" w:themeColor="text1"/>
          <w:sz w:val="28"/>
          <w:szCs w:val="28"/>
          <w:lang w:eastAsia="ru-RU"/>
        </w:rPr>
      </w:pPr>
    </w:p>
    <w:p w:rsidR="00112786" w:rsidRDefault="00112786" w:rsidP="00234939">
      <w:pPr>
        <w:spacing w:after="0" w:line="240" w:lineRule="auto"/>
        <w:ind w:left="5103" w:right="57"/>
        <w:rPr>
          <w:rFonts w:ascii="Times New Roman" w:eastAsia="Times New Roman" w:hAnsi="Times New Roman" w:cs="Times New Roman"/>
          <w:color w:val="000000" w:themeColor="text1"/>
          <w:sz w:val="28"/>
          <w:szCs w:val="28"/>
          <w:lang w:eastAsia="ru-RU"/>
        </w:rPr>
      </w:pPr>
    </w:p>
    <w:p w:rsidR="00112786" w:rsidRDefault="00112786" w:rsidP="00234939">
      <w:pPr>
        <w:spacing w:after="0" w:line="240" w:lineRule="auto"/>
        <w:ind w:left="5103" w:right="57"/>
        <w:rPr>
          <w:rFonts w:ascii="Times New Roman" w:eastAsia="Times New Roman" w:hAnsi="Times New Roman" w:cs="Times New Roman"/>
          <w:color w:val="000000" w:themeColor="text1"/>
          <w:sz w:val="28"/>
          <w:szCs w:val="28"/>
          <w:lang w:eastAsia="ru-RU"/>
        </w:rPr>
      </w:pPr>
    </w:p>
    <w:p w:rsidR="00112786" w:rsidRDefault="00112786" w:rsidP="00234939">
      <w:pPr>
        <w:spacing w:after="0" w:line="240" w:lineRule="auto"/>
        <w:ind w:left="5103" w:right="57"/>
        <w:rPr>
          <w:rFonts w:ascii="Times New Roman" w:eastAsia="Times New Roman" w:hAnsi="Times New Roman" w:cs="Times New Roman"/>
          <w:color w:val="000000" w:themeColor="text1"/>
          <w:sz w:val="28"/>
          <w:szCs w:val="28"/>
          <w:lang w:eastAsia="ru-RU"/>
        </w:rPr>
      </w:pPr>
    </w:p>
    <w:p w:rsidR="00112786" w:rsidRDefault="00112786" w:rsidP="00234939">
      <w:pPr>
        <w:spacing w:after="0" w:line="240" w:lineRule="auto"/>
        <w:ind w:left="5103" w:right="57"/>
        <w:rPr>
          <w:rFonts w:ascii="Times New Roman" w:eastAsia="Times New Roman" w:hAnsi="Times New Roman" w:cs="Times New Roman"/>
          <w:color w:val="000000" w:themeColor="text1"/>
          <w:sz w:val="28"/>
          <w:szCs w:val="28"/>
          <w:lang w:eastAsia="ru-RU"/>
        </w:rPr>
      </w:pPr>
    </w:p>
    <w:p w:rsidR="00112786" w:rsidRDefault="00112786" w:rsidP="00234939">
      <w:pPr>
        <w:spacing w:after="0" w:line="240" w:lineRule="auto"/>
        <w:ind w:left="5103" w:right="57"/>
        <w:rPr>
          <w:rFonts w:ascii="Times New Roman" w:eastAsia="Times New Roman" w:hAnsi="Times New Roman" w:cs="Times New Roman"/>
          <w:color w:val="000000" w:themeColor="text1"/>
          <w:sz w:val="28"/>
          <w:szCs w:val="28"/>
          <w:lang w:eastAsia="ru-RU"/>
        </w:rPr>
      </w:pPr>
    </w:p>
    <w:p w:rsidR="00112786" w:rsidRDefault="00112786" w:rsidP="00234939">
      <w:pPr>
        <w:spacing w:after="0" w:line="240" w:lineRule="auto"/>
        <w:ind w:left="5103" w:right="57"/>
        <w:rPr>
          <w:rFonts w:ascii="Times New Roman" w:eastAsia="Times New Roman" w:hAnsi="Times New Roman" w:cs="Times New Roman"/>
          <w:color w:val="000000" w:themeColor="text1"/>
          <w:sz w:val="28"/>
          <w:szCs w:val="28"/>
          <w:lang w:eastAsia="ru-RU"/>
        </w:rPr>
      </w:pPr>
    </w:p>
    <w:p w:rsidR="00112786" w:rsidRDefault="00112786" w:rsidP="00234939">
      <w:pPr>
        <w:spacing w:after="0" w:line="240" w:lineRule="auto"/>
        <w:ind w:left="5103" w:right="57"/>
        <w:rPr>
          <w:rFonts w:ascii="Times New Roman" w:eastAsia="Times New Roman" w:hAnsi="Times New Roman" w:cs="Times New Roman"/>
          <w:color w:val="000000" w:themeColor="text1"/>
          <w:sz w:val="28"/>
          <w:szCs w:val="28"/>
          <w:lang w:eastAsia="ru-RU"/>
        </w:rPr>
      </w:pPr>
    </w:p>
    <w:p w:rsidR="00112786" w:rsidRDefault="00112786" w:rsidP="00234939">
      <w:pPr>
        <w:spacing w:after="0" w:line="240" w:lineRule="auto"/>
        <w:ind w:left="5103" w:right="57"/>
        <w:rPr>
          <w:rFonts w:ascii="Times New Roman" w:eastAsia="Times New Roman" w:hAnsi="Times New Roman" w:cs="Times New Roman"/>
          <w:color w:val="000000" w:themeColor="text1"/>
          <w:sz w:val="28"/>
          <w:szCs w:val="28"/>
          <w:lang w:eastAsia="ru-RU"/>
        </w:rPr>
      </w:pPr>
    </w:p>
    <w:p w:rsidR="00112786" w:rsidRDefault="00112786" w:rsidP="00234939">
      <w:pPr>
        <w:spacing w:after="0" w:line="240" w:lineRule="auto"/>
        <w:ind w:left="5103" w:right="57"/>
        <w:rPr>
          <w:rFonts w:ascii="Times New Roman" w:eastAsia="Times New Roman" w:hAnsi="Times New Roman" w:cs="Times New Roman"/>
          <w:color w:val="000000" w:themeColor="text1"/>
          <w:sz w:val="28"/>
          <w:szCs w:val="28"/>
          <w:lang w:eastAsia="ru-RU"/>
        </w:rPr>
      </w:pPr>
    </w:p>
    <w:p w:rsidR="00112786" w:rsidRDefault="00112786" w:rsidP="00234939">
      <w:pPr>
        <w:spacing w:after="0" w:line="240" w:lineRule="auto"/>
        <w:ind w:left="5103" w:right="57"/>
        <w:rPr>
          <w:rFonts w:ascii="Times New Roman" w:eastAsia="Times New Roman" w:hAnsi="Times New Roman" w:cs="Times New Roman"/>
          <w:color w:val="000000" w:themeColor="text1"/>
          <w:sz w:val="28"/>
          <w:szCs w:val="28"/>
          <w:lang w:eastAsia="ru-RU"/>
        </w:rPr>
      </w:pPr>
    </w:p>
    <w:p w:rsidR="00112786" w:rsidRDefault="00112786" w:rsidP="00234939">
      <w:pPr>
        <w:spacing w:after="0" w:line="240" w:lineRule="auto"/>
        <w:ind w:left="5103" w:right="57"/>
        <w:rPr>
          <w:rFonts w:ascii="Times New Roman" w:eastAsia="Times New Roman" w:hAnsi="Times New Roman" w:cs="Times New Roman"/>
          <w:color w:val="000000" w:themeColor="text1"/>
          <w:sz w:val="28"/>
          <w:szCs w:val="28"/>
          <w:lang w:eastAsia="ru-RU"/>
        </w:rPr>
      </w:pPr>
    </w:p>
    <w:p w:rsidR="00112786" w:rsidRDefault="00112786" w:rsidP="00234939">
      <w:pPr>
        <w:spacing w:after="0" w:line="240" w:lineRule="auto"/>
        <w:ind w:left="5103" w:right="57"/>
        <w:rPr>
          <w:rFonts w:ascii="Times New Roman" w:eastAsia="Times New Roman" w:hAnsi="Times New Roman" w:cs="Times New Roman"/>
          <w:color w:val="000000" w:themeColor="text1"/>
          <w:sz w:val="28"/>
          <w:szCs w:val="28"/>
          <w:lang w:eastAsia="ru-RU"/>
        </w:rPr>
      </w:pPr>
    </w:p>
    <w:p w:rsidR="00112786" w:rsidRDefault="00112786" w:rsidP="00234939">
      <w:pPr>
        <w:spacing w:after="0" w:line="240" w:lineRule="auto"/>
        <w:ind w:left="5103" w:right="57"/>
        <w:rPr>
          <w:rFonts w:ascii="Times New Roman" w:eastAsia="Times New Roman" w:hAnsi="Times New Roman" w:cs="Times New Roman"/>
          <w:color w:val="000000" w:themeColor="text1"/>
          <w:sz w:val="28"/>
          <w:szCs w:val="28"/>
          <w:lang w:eastAsia="ru-RU"/>
        </w:rPr>
      </w:pPr>
    </w:p>
    <w:p w:rsidR="00112786" w:rsidRDefault="00112786" w:rsidP="00234939">
      <w:pPr>
        <w:spacing w:after="0" w:line="240" w:lineRule="auto"/>
        <w:ind w:left="5103" w:right="57"/>
        <w:rPr>
          <w:rFonts w:ascii="Times New Roman" w:eastAsia="Times New Roman" w:hAnsi="Times New Roman" w:cs="Times New Roman"/>
          <w:color w:val="000000" w:themeColor="text1"/>
          <w:sz w:val="28"/>
          <w:szCs w:val="28"/>
          <w:lang w:eastAsia="ru-RU"/>
        </w:rPr>
      </w:pPr>
    </w:p>
    <w:p w:rsidR="00112786" w:rsidRDefault="00112786" w:rsidP="00234939">
      <w:pPr>
        <w:spacing w:after="0" w:line="240" w:lineRule="auto"/>
        <w:ind w:left="5103" w:right="57"/>
        <w:rPr>
          <w:rFonts w:ascii="Times New Roman" w:eastAsia="Times New Roman" w:hAnsi="Times New Roman" w:cs="Times New Roman"/>
          <w:color w:val="000000" w:themeColor="text1"/>
          <w:sz w:val="28"/>
          <w:szCs w:val="28"/>
          <w:lang w:eastAsia="ru-RU"/>
        </w:rPr>
      </w:pPr>
    </w:p>
    <w:p w:rsidR="00112786" w:rsidRDefault="00112786" w:rsidP="00234939">
      <w:pPr>
        <w:spacing w:after="0" w:line="240" w:lineRule="auto"/>
        <w:ind w:left="5103" w:right="57"/>
        <w:rPr>
          <w:rFonts w:ascii="Times New Roman" w:eastAsia="Times New Roman" w:hAnsi="Times New Roman" w:cs="Times New Roman"/>
          <w:color w:val="000000" w:themeColor="text1"/>
          <w:sz w:val="28"/>
          <w:szCs w:val="28"/>
          <w:lang w:eastAsia="ru-RU"/>
        </w:rPr>
      </w:pPr>
    </w:p>
    <w:p w:rsidR="00112786" w:rsidRDefault="00112786" w:rsidP="00234939">
      <w:pPr>
        <w:spacing w:after="0" w:line="240" w:lineRule="auto"/>
        <w:ind w:left="5103" w:right="57"/>
        <w:rPr>
          <w:rFonts w:ascii="Times New Roman" w:eastAsia="Times New Roman" w:hAnsi="Times New Roman" w:cs="Times New Roman"/>
          <w:color w:val="000000" w:themeColor="text1"/>
          <w:sz w:val="28"/>
          <w:szCs w:val="28"/>
          <w:lang w:eastAsia="ru-RU"/>
        </w:rPr>
      </w:pPr>
    </w:p>
    <w:p w:rsidR="00112786" w:rsidRDefault="00112786" w:rsidP="00234939">
      <w:pPr>
        <w:spacing w:after="0" w:line="240" w:lineRule="auto"/>
        <w:ind w:left="5103" w:right="57"/>
        <w:rPr>
          <w:rFonts w:ascii="Times New Roman" w:eastAsia="Times New Roman" w:hAnsi="Times New Roman" w:cs="Times New Roman"/>
          <w:color w:val="000000" w:themeColor="text1"/>
          <w:sz w:val="28"/>
          <w:szCs w:val="28"/>
          <w:lang w:eastAsia="ru-RU"/>
        </w:rPr>
      </w:pPr>
    </w:p>
    <w:p w:rsidR="00112786" w:rsidRDefault="00112786" w:rsidP="00234939">
      <w:pPr>
        <w:spacing w:after="0" w:line="240" w:lineRule="auto"/>
        <w:ind w:left="5103" w:right="57"/>
        <w:rPr>
          <w:rFonts w:ascii="Times New Roman" w:eastAsia="Times New Roman" w:hAnsi="Times New Roman" w:cs="Times New Roman"/>
          <w:color w:val="000000" w:themeColor="text1"/>
          <w:sz w:val="28"/>
          <w:szCs w:val="28"/>
          <w:lang w:eastAsia="ru-RU"/>
        </w:rPr>
      </w:pPr>
    </w:p>
    <w:p w:rsidR="00234939" w:rsidRPr="004826FA" w:rsidRDefault="00234939" w:rsidP="00234939">
      <w:pPr>
        <w:spacing w:after="0" w:line="240" w:lineRule="auto"/>
        <w:ind w:left="5103" w:right="57"/>
        <w:rPr>
          <w:rFonts w:ascii="Times New Roman" w:eastAsia="Times New Roman" w:hAnsi="Times New Roman" w:cs="Times New Roman"/>
          <w:color w:val="000000" w:themeColor="text1"/>
          <w:sz w:val="28"/>
          <w:szCs w:val="28"/>
          <w:lang w:eastAsia="ru-RU"/>
        </w:rPr>
      </w:pPr>
      <w:r w:rsidRPr="004826FA">
        <w:rPr>
          <w:rFonts w:ascii="Times New Roman" w:eastAsia="Times New Roman" w:hAnsi="Times New Roman" w:cs="Times New Roman"/>
          <w:color w:val="000000" w:themeColor="text1"/>
          <w:sz w:val="28"/>
          <w:szCs w:val="28"/>
          <w:lang w:eastAsia="ru-RU"/>
        </w:rPr>
        <w:lastRenderedPageBreak/>
        <w:t>УТВЕРЖДЕНО</w:t>
      </w:r>
    </w:p>
    <w:p w:rsidR="00E56A6B" w:rsidRDefault="00234939" w:rsidP="00234939">
      <w:pPr>
        <w:spacing w:after="0" w:line="240" w:lineRule="auto"/>
        <w:ind w:left="5103" w:right="57"/>
        <w:rPr>
          <w:rFonts w:ascii="Times New Roman" w:eastAsia="Times New Roman" w:hAnsi="Times New Roman" w:cs="Times New Roman"/>
          <w:bCs/>
          <w:color w:val="000000" w:themeColor="text1"/>
          <w:sz w:val="28"/>
          <w:szCs w:val="28"/>
          <w:lang w:eastAsia="ru-RU"/>
        </w:rPr>
      </w:pPr>
      <w:r w:rsidRPr="004826FA">
        <w:rPr>
          <w:rFonts w:ascii="Times New Roman" w:eastAsia="Times New Roman" w:hAnsi="Times New Roman" w:cs="Times New Roman"/>
          <w:color w:val="000000" w:themeColor="text1"/>
          <w:sz w:val="28"/>
          <w:szCs w:val="28"/>
          <w:lang w:eastAsia="ru-RU"/>
        </w:rPr>
        <w:t xml:space="preserve">постановлением </w:t>
      </w:r>
      <w:r w:rsidR="003623C8" w:rsidRPr="003623C8">
        <w:rPr>
          <w:rFonts w:ascii="Times New Roman" w:eastAsia="Times New Roman" w:hAnsi="Times New Roman" w:cs="Times New Roman"/>
          <w:color w:val="000000" w:themeColor="text1"/>
          <w:sz w:val="28"/>
          <w:szCs w:val="28"/>
          <w:lang w:eastAsia="ru-RU"/>
        </w:rPr>
        <w:t>администрации</w:t>
      </w:r>
      <w:r w:rsidR="00074F1B" w:rsidRPr="00074F1B">
        <w:rPr>
          <w:rFonts w:ascii="Times New Roman" w:eastAsia="Times New Roman" w:hAnsi="Times New Roman" w:cs="Times New Roman"/>
          <w:color w:val="000000" w:themeColor="text1"/>
          <w:sz w:val="28"/>
          <w:szCs w:val="28"/>
          <w:lang w:eastAsia="ru-RU"/>
        </w:rPr>
        <w:t xml:space="preserve"> Лобакинского сельского поселения Суровикинского муниципального района Волгоградской области</w:t>
      </w:r>
      <w:r w:rsidR="00333EC7" w:rsidRPr="00333EC7">
        <w:rPr>
          <w:rFonts w:ascii="Times New Roman" w:eastAsia="Times New Roman" w:hAnsi="Times New Roman" w:cs="Times New Roman"/>
          <w:bCs/>
          <w:sz w:val="28"/>
          <w:szCs w:val="28"/>
          <w:lang w:eastAsia="ru-RU"/>
        </w:rPr>
        <w:t xml:space="preserve"> </w:t>
      </w:r>
    </w:p>
    <w:p w:rsidR="00DA2217" w:rsidRPr="004826FA" w:rsidRDefault="00112786" w:rsidP="00234939">
      <w:pPr>
        <w:spacing w:after="0" w:line="240" w:lineRule="auto"/>
        <w:ind w:left="5103" w:right="57"/>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от 03.03</w:t>
      </w:r>
      <w:r w:rsidR="00B82ABA">
        <w:rPr>
          <w:rFonts w:ascii="Times New Roman" w:eastAsia="Times New Roman" w:hAnsi="Times New Roman" w:cs="Times New Roman"/>
          <w:color w:val="000000" w:themeColor="text1"/>
          <w:sz w:val="28"/>
          <w:szCs w:val="28"/>
          <w:lang w:eastAsia="ru-RU"/>
        </w:rPr>
        <w:t>.2025</w:t>
      </w:r>
      <w:r w:rsidR="00BA104E">
        <w:rPr>
          <w:rFonts w:ascii="Times New Roman" w:eastAsia="Times New Roman" w:hAnsi="Times New Roman" w:cs="Times New Roman"/>
          <w:color w:val="000000" w:themeColor="text1"/>
          <w:sz w:val="28"/>
          <w:szCs w:val="28"/>
          <w:lang w:eastAsia="ru-RU"/>
        </w:rPr>
        <w:t xml:space="preserve"> г.</w:t>
      </w:r>
      <w:r>
        <w:rPr>
          <w:rFonts w:ascii="Times New Roman" w:eastAsia="Times New Roman" w:hAnsi="Times New Roman" w:cs="Times New Roman"/>
          <w:color w:val="000000" w:themeColor="text1"/>
          <w:sz w:val="28"/>
          <w:szCs w:val="28"/>
          <w:lang w:eastAsia="ru-RU"/>
        </w:rPr>
        <w:t xml:space="preserve"> № 16</w:t>
      </w:r>
    </w:p>
    <w:p w:rsidR="00DA2217" w:rsidRPr="004826FA" w:rsidRDefault="00DA2217" w:rsidP="00DA2217">
      <w:pPr>
        <w:spacing w:after="21" w:line="240" w:lineRule="auto"/>
        <w:jc w:val="right"/>
        <w:rPr>
          <w:rFonts w:ascii="Times New Roman" w:eastAsia="Times New Roman" w:hAnsi="Times New Roman" w:cs="Times New Roman"/>
          <w:color w:val="000000" w:themeColor="text1"/>
          <w:sz w:val="28"/>
          <w:szCs w:val="28"/>
          <w:lang w:eastAsia="ru-RU"/>
        </w:rPr>
      </w:pPr>
      <w:r w:rsidRPr="004826FA">
        <w:rPr>
          <w:rFonts w:ascii="Times New Roman" w:eastAsia="Times New Roman" w:hAnsi="Times New Roman" w:cs="Times New Roman"/>
          <w:color w:val="000000" w:themeColor="text1"/>
          <w:sz w:val="28"/>
          <w:szCs w:val="28"/>
          <w:lang w:eastAsia="ru-RU"/>
        </w:rPr>
        <w:t xml:space="preserve"> </w:t>
      </w:r>
    </w:p>
    <w:p w:rsidR="00112786" w:rsidRDefault="00112786" w:rsidP="001C3D68">
      <w:pPr>
        <w:spacing w:after="0" w:line="240" w:lineRule="auto"/>
        <w:ind w:left="11" w:right="62" w:hanging="11"/>
        <w:jc w:val="center"/>
        <w:rPr>
          <w:rFonts w:ascii="Times New Roman" w:eastAsia="Times New Roman" w:hAnsi="Times New Roman" w:cs="Times New Roman"/>
          <w:b/>
          <w:color w:val="000000" w:themeColor="text1"/>
          <w:sz w:val="28"/>
          <w:szCs w:val="28"/>
          <w:lang w:eastAsia="ru-RU"/>
        </w:rPr>
      </w:pPr>
    </w:p>
    <w:p w:rsidR="001C3D68" w:rsidRPr="004826FA" w:rsidRDefault="001C3D68" w:rsidP="001C3D68">
      <w:pPr>
        <w:spacing w:after="0" w:line="240" w:lineRule="auto"/>
        <w:ind w:left="11" w:right="62" w:hanging="11"/>
        <w:jc w:val="center"/>
        <w:rPr>
          <w:rFonts w:ascii="Times New Roman" w:eastAsia="Times New Roman" w:hAnsi="Times New Roman" w:cs="Times New Roman"/>
          <w:b/>
          <w:color w:val="000000" w:themeColor="text1"/>
          <w:sz w:val="28"/>
          <w:szCs w:val="28"/>
          <w:lang w:eastAsia="ru-RU"/>
        </w:rPr>
      </w:pPr>
      <w:r w:rsidRPr="004826FA">
        <w:rPr>
          <w:rFonts w:ascii="Times New Roman" w:eastAsia="Times New Roman" w:hAnsi="Times New Roman" w:cs="Times New Roman"/>
          <w:b/>
          <w:color w:val="000000" w:themeColor="text1"/>
          <w:sz w:val="28"/>
          <w:szCs w:val="28"/>
          <w:lang w:eastAsia="ru-RU"/>
        </w:rPr>
        <w:t>ПОЛОЖЕНИЕ</w:t>
      </w:r>
      <w:r w:rsidR="00DA2217" w:rsidRPr="004826FA">
        <w:rPr>
          <w:rFonts w:ascii="Times New Roman" w:eastAsia="Times New Roman" w:hAnsi="Times New Roman" w:cs="Times New Roman"/>
          <w:b/>
          <w:color w:val="000000" w:themeColor="text1"/>
          <w:sz w:val="28"/>
          <w:szCs w:val="28"/>
          <w:lang w:eastAsia="ru-RU"/>
        </w:rPr>
        <w:t xml:space="preserve"> </w:t>
      </w:r>
    </w:p>
    <w:p w:rsidR="00CE41E7" w:rsidRPr="004826FA" w:rsidRDefault="00DA2217" w:rsidP="001C3D68">
      <w:pPr>
        <w:spacing w:after="0" w:line="240" w:lineRule="auto"/>
        <w:ind w:left="11" w:right="62" w:hanging="11"/>
        <w:jc w:val="center"/>
        <w:rPr>
          <w:rFonts w:ascii="Times New Roman" w:eastAsia="Times New Roman" w:hAnsi="Times New Roman" w:cs="Times New Roman"/>
          <w:b/>
          <w:color w:val="000000" w:themeColor="text1"/>
          <w:sz w:val="28"/>
          <w:szCs w:val="28"/>
          <w:lang w:eastAsia="ru-RU"/>
        </w:rPr>
      </w:pPr>
      <w:r w:rsidRPr="004826FA">
        <w:rPr>
          <w:rFonts w:ascii="Times New Roman" w:eastAsia="Times New Roman" w:hAnsi="Times New Roman" w:cs="Times New Roman"/>
          <w:b/>
          <w:color w:val="000000" w:themeColor="text1"/>
          <w:sz w:val="28"/>
          <w:szCs w:val="28"/>
          <w:lang w:eastAsia="ru-RU"/>
        </w:rPr>
        <w:t xml:space="preserve">о межведомственной комиссии </w:t>
      </w:r>
      <w:r w:rsidR="001C3D68" w:rsidRPr="004826FA">
        <w:rPr>
          <w:rFonts w:ascii="Times New Roman" w:eastAsia="Times New Roman" w:hAnsi="Times New Roman" w:cs="Times New Roman"/>
          <w:b/>
          <w:color w:val="000000" w:themeColor="text1"/>
          <w:sz w:val="28"/>
          <w:szCs w:val="28"/>
          <w:lang w:eastAsia="ru-RU"/>
        </w:rPr>
        <w:t xml:space="preserve">по вопросам признания помещения </w:t>
      </w:r>
      <w:r w:rsidRPr="004826FA">
        <w:rPr>
          <w:rFonts w:ascii="Times New Roman" w:eastAsia="Times New Roman" w:hAnsi="Times New Roman" w:cs="Times New Roman"/>
          <w:b/>
          <w:color w:val="000000" w:themeColor="text1"/>
          <w:sz w:val="28"/>
          <w:szCs w:val="28"/>
          <w:lang w:eastAsia="ru-RU"/>
        </w:rPr>
        <w:t>жилым помещением, жилого помещения непригодным для проживания, многоквартирного до</w:t>
      </w:r>
      <w:r w:rsidR="001C3D68" w:rsidRPr="004826FA">
        <w:rPr>
          <w:rFonts w:ascii="Times New Roman" w:eastAsia="Times New Roman" w:hAnsi="Times New Roman" w:cs="Times New Roman"/>
          <w:b/>
          <w:color w:val="000000" w:themeColor="text1"/>
          <w:sz w:val="28"/>
          <w:szCs w:val="28"/>
          <w:lang w:eastAsia="ru-RU"/>
        </w:rPr>
        <w:t xml:space="preserve">ма аварийным и подлежащим сносу или </w:t>
      </w:r>
      <w:r w:rsidRPr="004826FA">
        <w:rPr>
          <w:rFonts w:ascii="Times New Roman" w:eastAsia="Times New Roman" w:hAnsi="Times New Roman" w:cs="Times New Roman"/>
          <w:b/>
          <w:color w:val="000000" w:themeColor="text1"/>
          <w:sz w:val="28"/>
          <w:szCs w:val="28"/>
          <w:lang w:eastAsia="ru-RU"/>
        </w:rPr>
        <w:t>реконструкции</w:t>
      </w:r>
    </w:p>
    <w:p w:rsidR="001C3D68" w:rsidRPr="004826FA" w:rsidRDefault="001C3D68" w:rsidP="00CE41E7">
      <w:pPr>
        <w:spacing w:after="23" w:line="240" w:lineRule="auto"/>
        <w:ind w:left="10" w:right="62" w:hanging="10"/>
        <w:jc w:val="center"/>
        <w:rPr>
          <w:rFonts w:ascii="Times New Roman" w:eastAsia="Times New Roman" w:hAnsi="Times New Roman" w:cs="Times New Roman"/>
          <w:b/>
          <w:bCs/>
          <w:color w:val="000000" w:themeColor="text1"/>
          <w:sz w:val="28"/>
          <w:szCs w:val="28"/>
          <w:lang w:eastAsia="ru-RU"/>
        </w:rPr>
      </w:pPr>
    </w:p>
    <w:p w:rsidR="00CE41E7" w:rsidRPr="004826FA" w:rsidRDefault="00CE41E7" w:rsidP="00CE41E7">
      <w:pPr>
        <w:spacing w:after="23" w:line="240" w:lineRule="auto"/>
        <w:ind w:left="10" w:right="62" w:hanging="10"/>
        <w:jc w:val="center"/>
        <w:rPr>
          <w:rFonts w:ascii="Times New Roman" w:eastAsia="Times New Roman" w:hAnsi="Times New Roman" w:cs="Times New Roman"/>
          <w:b/>
          <w:color w:val="000000" w:themeColor="text1"/>
          <w:sz w:val="28"/>
          <w:szCs w:val="28"/>
          <w:lang w:eastAsia="ru-RU"/>
        </w:rPr>
      </w:pPr>
      <w:r w:rsidRPr="004826FA">
        <w:rPr>
          <w:rFonts w:ascii="Times New Roman" w:eastAsia="Times New Roman" w:hAnsi="Times New Roman" w:cs="Times New Roman"/>
          <w:b/>
          <w:bCs/>
          <w:color w:val="000000" w:themeColor="text1"/>
          <w:sz w:val="28"/>
          <w:szCs w:val="28"/>
          <w:lang w:eastAsia="ru-RU"/>
        </w:rPr>
        <w:t>I. Общие положения</w:t>
      </w:r>
      <w:r w:rsidRPr="004826FA">
        <w:rPr>
          <w:rFonts w:ascii="Times New Roman" w:eastAsia="Times New Roman" w:hAnsi="Times New Roman" w:cs="Times New Roman"/>
          <w:b/>
          <w:color w:val="000000" w:themeColor="text1"/>
          <w:sz w:val="28"/>
          <w:szCs w:val="28"/>
          <w:lang w:eastAsia="ru-RU"/>
        </w:rPr>
        <w:t xml:space="preserve"> </w:t>
      </w:r>
    </w:p>
    <w:p w:rsidR="00EB51C9" w:rsidRPr="004826FA" w:rsidRDefault="00EB51C9" w:rsidP="00DA2217">
      <w:pPr>
        <w:spacing w:after="23" w:line="240" w:lineRule="auto"/>
        <w:ind w:left="10" w:right="62" w:hanging="10"/>
        <w:jc w:val="center"/>
        <w:rPr>
          <w:rFonts w:ascii="Times New Roman" w:eastAsia="Times New Roman" w:hAnsi="Times New Roman" w:cs="Times New Roman"/>
          <w:b/>
          <w:color w:val="000000" w:themeColor="text1"/>
          <w:sz w:val="28"/>
          <w:szCs w:val="28"/>
          <w:lang w:eastAsia="ru-RU"/>
        </w:rPr>
      </w:pPr>
    </w:p>
    <w:p w:rsidR="00EB51C9" w:rsidRPr="004826FA" w:rsidRDefault="00EB51C9" w:rsidP="004826FA">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4826FA">
        <w:rPr>
          <w:rFonts w:ascii="Times New Roman" w:eastAsia="Times New Roman" w:hAnsi="Times New Roman" w:cs="Times New Roman"/>
          <w:color w:val="000000" w:themeColor="text1"/>
          <w:sz w:val="28"/>
          <w:szCs w:val="28"/>
          <w:lang w:eastAsia="ru-RU"/>
        </w:rPr>
        <w:t xml:space="preserve">1.1. Настоящее Положение о межведомственной комиссии </w:t>
      </w:r>
      <w:r w:rsidR="00CE41E7" w:rsidRPr="004826FA">
        <w:rPr>
          <w:rFonts w:ascii="Times New Roman" w:eastAsia="Times New Roman" w:hAnsi="Times New Roman" w:cs="Times New Roman"/>
          <w:color w:val="000000" w:themeColor="text1"/>
          <w:sz w:val="28"/>
          <w:szCs w:val="28"/>
          <w:lang w:eastAsia="ru-RU"/>
        </w:rPr>
        <w:t>по вопросам признания помещения жилым помещением, жилого помещения непригодным для проживания, многоквартирного дома аварийным и подл</w:t>
      </w:r>
      <w:r w:rsidR="001C3D68" w:rsidRPr="004826FA">
        <w:rPr>
          <w:rFonts w:ascii="Times New Roman" w:eastAsia="Times New Roman" w:hAnsi="Times New Roman" w:cs="Times New Roman"/>
          <w:color w:val="000000" w:themeColor="text1"/>
          <w:sz w:val="28"/>
          <w:szCs w:val="28"/>
          <w:lang w:eastAsia="ru-RU"/>
        </w:rPr>
        <w:t xml:space="preserve">ежащим сносу или реконструкции </w:t>
      </w:r>
      <w:r w:rsidRPr="004826FA">
        <w:rPr>
          <w:rFonts w:ascii="Times New Roman" w:eastAsia="Times New Roman" w:hAnsi="Times New Roman" w:cs="Times New Roman"/>
          <w:color w:val="000000" w:themeColor="text1"/>
          <w:sz w:val="28"/>
          <w:szCs w:val="28"/>
          <w:lang w:eastAsia="ru-RU"/>
        </w:rPr>
        <w:t xml:space="preserve">(далее - Положение) устанавливает порядок организации ее работы. </w:t>
      </w:r>
    </w:p>
    <w:p w:rsidR="00EB51C9" w:rsidRPr="004826FA" w:rsidRDefault="00EB51C9" w:rsidP="004826FA">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4826FA">
        <w:rPr>
          <w:rFonts w:ascii="Times New Roman" w:eastAsia="Times New Roman" w:hAnsi="Times New Roman" w:cs="Times New Roman"/>
          <w:color w:val="000000" w:themeColor="text1"/>
          <w:sz w:val="28"/>
          <w:szCs w:val="28"/>
          <w:lang w:eastAsia="ru-RU"/>
        </w:rPr>
        <w:t xml:space="preserve">1.2. </w:t>
      </w:r>
      <w:r w:rsidR="00CE41E7" w:rsidRPr="004826FA">
        <w:rPr>
          <w:rFonts w:ascii="Times New Roman" w:eastAsia="Times New Roman" w:hAnsi="Times New Roman" w:cs="Times New Roman"/>
          <w:color w:val="000000" w:themeColor="text1"/>
          <w:sz w:val="28"/>
          <w:szCs w:val="28"/>
          <w:lang w:eastAsia="ru-RU"/>
        </w:rPr>
        <w:t>Межведомственная комиссия по вопросам признания помещения жилым помещением, жилого помещения непригодным для проживания, многоквартирного дома аварийным и подл</w:t>
      </w:r>
      <w:r w:rsidR="001C3D68" w:rsidRPr="004826FA">
        <w:rPr>
          <w:rFonts w:ascii="Times New Roman" w:eastAsia="Times New Roman" w:hAnsi="Times New Roman" w:cs="Times New Roman"/>
          <w:color w:val="000000" w:themeColor="text1"/>
          <w:sz w:val="28"/>
          <w:szCs w:val="28"/>
          <w:lang w:eastAsia="ru-RU"/>
        </w:rPr>
        <w:t xml:space="preserve">ежащим сносу или реконструкции </w:t>
      </w:r>
      <w:r w:rsidR="00CE41E7" w:rsidRPr="004826FA">
        <w:rPr>
          <w:rFonts w:ascii="Times New Roman" w:eastAsia="Times New Roman" w:hAnsi="Times New Roman" w:cs="Times New Roman"/>
          <w:color w:val="000000" w:themeColor="text1"/>
          <w:sz w:val="28"/>
          <w:szCs w:val="28"/>
          <w:lang w:eastAsia="ru-RU"/>
        </w:rPr>
        <w:t xml:space="preserve">(далее – Комиссия) </w:t>
      </w:r>
      <w:r w:rsidRPr="004826FA">
        <w:rPr>
          <w:rFonts w:ascii="Times New Roman" w:eastAsia="Times New Roman" w:hAnsi="Times New Roman" w:cs="Times New Roman"/>
          <w:color w:val="000000" w:themeColor="text1"/>
          <w:sz w:val="28"/>
          <w:szCs w:val="28"/>
          <w:lang w:eastAsia="ru-RU"/>
        </w:rPr>
        <w:t>является постоянно действующим коллегиальным органом для оценки и</w:t>
      </w:r>
      <w:r w:rsidR="0098649B" w:rsidRPr="0098649B">
        <w:rPr>
          <w:rFonts w:ascii="Times New Roman" w:eastAsia="Times New Roman" w:hAnsi="Times New Roman" w:cs="Times New Roman"/>
          <w:color w:val="000000" w:themeColor="text1"/>
          <w:sz w:val="28"/>
          <w:szCs w:val="28"/>
          <w:lang w:eastAsia="ru-RU"/>
        </w:rPr>
        <w:t xml:space="preserve"> обследования жилых помещений жилищного фонда Российской Федерации, многоквартирных домов, находящихся в федеральной собственности, </w:t>
      </w:r>
      <w:r w:rsidRPr="004826FA">
        <w:rPr>
          <w:rFonts w:ascii="Times New Roman" w:eastAsia="Times New Roman" w:hAnsi="Times New Roman" w:cs="Times New Roman"/>
          <w:color w:val="000000" w:themeColor="text1"/>
          <w:sz w:val="28"/>
          <w:szCs w:val="28"/>
          <w:lang w:eastAsia="ru-RU"/>
        </w:rPr>
        <w:t xml:space="preserve"> муниципального жилищного фонда и частного жилищного фонда</w:t>
      </w:r>
      <w:r w:rsidR="00234939" w:rsidRPr="004826FA">
        <w:rPr>
          <w:rFonts w:ascii="Times New Roman" w:eastAsia="Times New Roman" w:hAnsi="Times New Roman" w:cs="Times New Roman"/>
          <w:color w:val="000000" w:themeColor="text1"/>
          <w:sz w:val="28"/>
          <w:szCs w:val="28"/>
          <w:lang w:eastAsia="ru-RU"/>
        </w:rPr>
        <w:t xml:space="preserve"> на территории</w:t>
      </w:r>
      <w:r w:rsidR="00074F1B" w:rsidRPr="00074F1B">
        <w:rPr>
          <w:rFonts w:ascii="Times New Roman" w:eastAsia="Times New Roman" w:hAnsi="Times New Roman" w:cs="Times New Roman"/>
          <w:color w:val="000000" w:themeColor="text1"/>
          <w:sz w:val="28"/>
          <w:szCs w:val="28"/>
          <w:lang w:eastAsia="ru-RU"/>
        </w:rPr>
        <w:t xml:space="preserve"> Лобакинского сельского поселения Суровикинского муниципального района Волгоградской области</w:t>
      </w:r>
      <w:r w:rsidRPr="004826FA">
        <w:rPr>
          <w:rFonts w:ascii="Times New Roman" w:eastAsia="Times New Roman" w:hAnsi="Times New Roman" w:cs="Times New Roman"/>
          <w:color w:val="000000" w:themeColor="text1"/>
          <w:sz w:val="28"/>
          <w:szCs w:val="28"/>
          <w:lang w:eastAsia="ru-RU"/>
        </w:rPr>
        <w:t>, за исключением случаев, предусмотренных</w:t>
      </w:r>
      <w:r w:rsidR="00CE41E7" w:rsidRPr="004826FA">
        <w:rPr>
          <w:rFonts w:ascii="Times New Roman" w:eastAsia="Times New Roman" w:hAnsi="Times New Roman" w:cs="Times New Roman"/>
          <w:color w:val="000000" w:themeColor="text1"/>
          <w:sz w:val="28"/>
          <w:szCs w:val="28"/>
          <w:lang w:eastAsia="ru-RU"/>
        </w:rPr>
        <w:t xml:space="preserve"> пунктом 7(1) </w:t>
      </w:r>
      <w:r w:rsidRPr="004826FA">
        <w:rPr>
          <w:rFonts w:ascii="Times New Roman" w:eastAsia="Times New Roman" w:hAnsi="Times New Roman" w:cs="Times New Roman"/>
          <w:color w:val="000000" w:themeColor="text1"/>
          <w:sz w:val="28"/>
          <w:szCs w:val="28"/>
          <w:lang w:eastAsia="ru-RU"/>
        </w:rPr>
        <w:t>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у</w:t>
      </w:r>
      <w:r w:rsidR="00CE41E7" w:rsidRPr="004826FA">
        <w:rPr>
          <w:rFonts w:ascii="Times New Roman" w:eastAsia="Times New Roman" w:hAnsi="Times New Roman" w:cs="Times New Roman"/>
          <w:color w:val="000000" w:themeColor="text1"/>
          <w:sz w:val="28"/>
          <w:szCs w:val="28"/>
          <w:lang w:eastAsia="ru-RU"/>
        </w:rPr>
        <w:t>твержденного п</w:t>
      </w:r>
      <w:r w:rsidRPr="004826FA">
        <w:rPr>
          <w:rFonts w:ascii="Times New Roman" w:eastAsia="Times New Roman" w:hAnsi="Times New Roman" w:cs="Times New Roman"/>
          <w:color w:val="000000" w:themeColor="text1"/>
          <w:sz w:val="28"/>
          <w:szCs w:val="28"/>
          <w:lang w:eastAsia="ru-RU"/>
        </w:rPr>
        <w:t>остановлением Правительства Российской Федерации от 28</w:t>
      </w:r>
      <w:r w:rsidR="00CE41E7" w:rsidRPr="004826FA">
        <w:rPr>
          <w:rFonts w:ascii="Times New Roman" w:eastAsia="Times New Roman" w:hAnsi="Times New Roman" w:cs="Times New Roman"/>
          <w:color w:val="000000" w:themeColor="text1"/>
          <w:sz w:val="28"/>
          <w:szCs w:val="28"/>
          <w:lang w:eastAsia="ru-RU"/>
        </w:rPr>
        <w:t>.01.2006</w:t>
      </w:r>
      <w:r w:rsidRPr="004826FA">
        <w:rPr>
          <w:rFonts w:ascii="Times New Roman" w:eastAsia="Times New Roman" w:hAnsi="Times New Roman" w:cs="Times New Roman"/>
          <w:color w:val="000000" w:themeColor="text1"/>
          <w:sz w:val="28"/>
          <w:szCs w:val="28"/>
          <w:lang w:eastAsia="ru-RU"/>
        </w:rPr>
        <w:t xml:space="preserve"> </w:t>
      </w:r>
      <w:r w:rsidR="00CE41E7" w:rsidRPr="004826FA">
        <w:rPr>
          <w:rFonts w:ascii="Times New Roman" w:eastAsia="Times New Roman" w:hAnsi="Times New Roman" w:cs="Times New Roman"/>
          <w:color w:val="000000" w:themeColor="text1"/>
          <w:sz w:val="28"/>
          <w:szCs w:val="28"/>
          <w:lang w:eastAsia="ru-RU"/>
        </w:rPr>
        <w:t>№ 47 (далее - Постановление №</w:t>
      </w:r>
      <w:r w:rsidRPr="004826FA">
        <w:rPr>
          <w:rFonts w:ascii="Times New Roman" w:eastAsia="Times New Roman" w:hAnsi="Times New Roman" w:cs="Times New Roman"/>
          <w:color w:val="000000" w:themeColor="text1"/>
          <w:sz w:val="28"/>
          <w:szCs w:val="28"/>
          <w:lang w:eastAsia="ru-RU"/>
        </w:rPr>
        <w:t xml:space="preserve"> 47), в целях принятия решения о признании помещения жилым помещением, жилого помещения пригодным (непригодным) для проживания граждан, </w:t>
      </w:r>
      <w:r w:rsidR="00EB7436" w:rsidRPr="004826FA">
        <w:rPr>
          <w:rFonts w:ascii="Times New Roman" w:eastAsia="Times New Roman" w:hAnsi="Times New Roman" w:cs="Times New Roman"/>
          <w:color w:val="000000" w:themeColor="text1"/>
          <w:sz w:val="28"/>
          <w:szCs w:val="28"/>
          <w:lang w:eastAsia="ru-RU"/>
        </w:rPr>
        <w:t xml:space="preserve">а также </w:t>
      </w:r>
      <w:r w:rsidRPr="004826FA">
        <w:rPr>
          <w:rFonts w:ascii="Times New Roman" w:eastAsia="Times New Roman" w:hAnsi="Times New Roman" w:cs="Times New Roman"/>
          <w:color w:val="000000" w:themeColor="text1"/>
          <w:sz w:val="28"/>
          <w:szCs w:val="28"/>
          <w:lang w:eastAsia="ru-RU"/>
        </w:rPr>
        <w:t>многоквартирного дома аварийным и под</w:t>
      </w:r>
      <w:r w:rsidR="00EB7436" w:rsidRPr="004826FA">
        <w:rPr>
          <w:rFonts w:ascii="Times New Roman" w:eastAsia="Times New Roman" w:hAnsi="Times New Roman" w:cs="Times New Roman"/>
          <w:color w:val="000000" w:themeColor="text1"/>
          <w:sz w:val="28"/>
          <w:szCs w:val="28"/>
          <w:lang w:eastAsia="ru-RU"/>
        </w:rPr>
        <w:t>лежащим сносу или реконструкции</w:t>
      </w:r>
      <w:r w:rsidRPr="004826FA">
        <w:rPr>
          <w:rFonts w:ascii="Times New Roman" w:eastAsia="Times New Roman" w:hAnsi="Times New Roman" w:cs="Times New Roman"/>
          <w:color w:val="000000" w:themeColor="text1"/>
          <w:sz w:val="28"/>
          <w:szCs w:val="28"/>
          <w:lang w:eastAsia="ru-RU"/>
        </w:rPr>
        <w:t xml:space="preserve">. </w:t>
      </w:r>
    </w:p>
    <w:p w:rsidR="00EB51C9" w:rsidRPr="004826FA" w:rsidRDefault="00EB51C9" w:rsidP="004826FA">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4826FA">
        <w:rPr>
          <w:rFonts w:ascii="Times New Roman" w:eastAsia="Times New Roman" w:hAnsi="Times New Roman" w:cs="Times New Roman"/>
          <w:color w:val="000000" w:themeColor="text1"/>
          <w:sz w:val="28"/>
          <w:szCs w:val="28"/>
          <w:lang w:eastAsia="ru-RU"/>
        </w:rPr>
        <w:t>1.3. Комиссия осуществляет свою деятельность в соответствии с законами Российской Федерации, постановлениями Правительства Российской Федерации, законами</w:t>
      </w:r>
      <w:r w:rsidR="0098649B">
        <w:rPr>
          <w:rFonts w:ascii="Times New Roman" w:eastAsia="Times New Roman" w:hAnsi="Times New Roman" w:cs="Times New Roman"/>
          <w:color w:val="000000" w:themeColor="text1"/>
          <w:sz w:val="28"/>
          <w:szCs w:val="28"/>
          <w:lang w:eastAsia="ru-RU"/>
        </w:rPr>
        <w:t xml:space="preserve"> Волгоградской области</w:t>
      </w:r>
      <w:r w:rsidRPr="004826FA">
        <w:rPr>
          <w:rFonts w:ascii="Times New Roman" w:eastAsia="Times New Roman" w:hAnsi="Times New Roman" w:cs="Times New Roman"/>
          <w:color w:val="000000" w:themeColor="text1"/>
          <w:sz w:val="28"/>
          <w:szCs w:val="28"/>
          <w:lang w:eastAsia="ru-RU"/>
        </w:rPr>
        <w:t>,</w:t>
      </w:r>
      <w:r w:rsidR="00CE41E7" w:rsidRPr="004826FA">
        <w:rPr>
          <w:rFonts w:ascii="Times New Roman" w:eastAsia="Times New Roman" w:hAnsi="Times New Roman" w:cs="Times New Roman"/>
          <w:color w:val="000000" w:themeColor="text1"/>
          <w:sz w:val="28"/>
          <w:szCs w:val="28"/>
          <w:lang w:eastAsia="ru-RU"/>
        </w:rPr>
        <w:t xml:space="preserve"> Уставом</w:t>
      </w:r>
      <w:r w:rsidR="00074F1B" w:rsidRPr="00074F1B">
        <w:rPr>
          <w:rFonts w:ascii="Times New Roman" w:eastAsia="Times New Roman" w:hAnsi="Times New Roman" w:cs="Times New Roman"/>
          <w:color w:val="000000" w:themeColor="text1"/>
          <w:sz w:val="28"/>
          <w:szCs w:val="28"/>
          <w:lang w:eastAsia="ru-RU"/>
        </w:rPr>
        <w:t xml:space="preserve"> Лобакинского сельского поселения Суровикинского муниципального </w:t>
      </w:r>
      <w:r w:rsidR="00074F1B" w:rsidRPr="00074F1B">
        <w:rPr>
          <w:rFonts w:ascii="Times New Roman" w:eastAsia="Times New Roman" w:hAnsi="Times New Roman" w:cs="Times New Roman"/>
          <w:color w:val="000000" w:themeColor="text1"/>
          <w:sz w:val="28"/>
          <w:szCs w:val="28"/>
          <w:lang w:eastAsia="ru-RU"/>
        </w:rPr>
        <w:lastRenderedPageBreak/>
        <w:t>района Волгоградской области</w:t>
      </w:r>
      <w:r w:rsidRPr="004826FA">
        <w:rPr>
          <w:rFonts w:ascii="Times New Roman" w:eastAsia="Times New Roman" w:hAnsi="Times New Roman" w:cs="Times New Roman"/>
          <w:color w:val="000000" w:themeColor="text1"/>
          <w:sz w:val="28"/>
          <w:szCs w:val="28"/>
          <w:lang w:eastAsia="ru-RU"/>
        </w:rPr>
        <w:t xml:space="preserve">, </w:t>
      </w:r>
      <w:r w:rsidR="001C3D68" w:rsidRPr="004826FA">
        <w:rPr>
          <w:rFonts w:ascii="Times New Roman" w:eastAsia="Times New Roman" w:hAnsi="Times New Roman" w:cs="Times New Roman"/>
          <w:color w:val="000000" w:themeColor="text1"/>
          <w:sz w:val="28"/>
          <w:szCs w:val="28"/>
          <w:lang w:eastAsia="ru-RU"/>
        </w:rPr>
        <w:t xml:space="preserve">иными муниципальными </w:t>
      </w:r>
      <w:r w:rsidR="00D6189F">
        <w:rPr>
          <w:rFonts w:ascii="Times New Roman" w:eastAsia="Times New Roman" w:hAnsi="Times New Roman" w:cs="Times New Roman"/>
          <w:color w:val="000000" w:themeColor="text1"/>
          <w:sz w:val="28"/>
          <w:szCs w:val="28"/>
          <w:lang w:eastAsia="ru-RU"/>
        </w:rPr>
        <w:t xml:space="preserve">нормативными </w:t>
      </w:r>
      <w:r w:rsidR="001C3D68" w:rsidRPr="004826FA">
        <w:rPr>
          <w:rFonts w:ascii="Times New Roman" w:eastAsia="Times New Roman" w:hAnsi="Times New Roman" w:cs="Times New Roman"/>
          <w:color w:val="000000" w:themeColor="text1"/>
          <w:sz w:val="28"/>
          <w:szCs w:val="28"/>
          <w:lang w:eastAsia="ru-RU"/>
        </w:rPr>
        <w:t xml:space="preserve">правовыми актами, </w:t>
      </w:r>
      <w:r w:rsidRPr="004826FA">
        <w:rPr>
          <w:rFonts w:ascii="Times New Roman" w:eastAsia="Times New Roman" w:hAnsi="Times New Roman" w:cs="Times New Roman"/>
          <w:color w:val="000000" w:themeColor="text1"/>
          <w:sz w:val="28"/>
          <w:szCs w:val="28"/>
          <w:lang w:eastAsia="ru-RU"/>
        </w:rPr>
        <w:t xml:space="preserve">настоящим Положением. </w:t>
      </w:r>
    </w:p>
    <w:p w:rsidR="00EB51C9" w:rsidRPr="004826FA" w:rsidRDefault="00EB51C9" w:rsidP="00EB51C9">
      <w:pPr>
        <w:spacing w:after="0" w:line="240" w:lineRule="auto"/>
        <w:jc w:val="both"/>
        <w:rPr>
          <w:rFonts w:ascii="Times New Roman" w:eastAsia="Times New Roman" w:hAnsi="Times New Roman" w:cs="Times New Roman"/>
          <w:color w:val="000000" w:themeColor="text1"/>
          <w:sz w:val="28"/>
          <w:szCs w:val="28"/>
          <w:lang w:eastAsia="ru-RU"/>
        </w:rPr>
      </w:pPr>
      <w:r w:rsidRPr="004826FA">
        <w:rPr>
          <w:rFonts w:ascii="Times New Roman" w:eastAsia="Times New Roman" w:hAnsi="Times New Roman" w:cs="Times New Roman"/>
          <w:color w:val="000000" w:themeColor="text1"/>
          <w:sz w:val="28"/>
          <w:szCs w:val="28"/>
          <w:lang w:eastAsia="ru-RU"/>
        </w:rPr>
        <w:t xml:space="preserve">  </w:t>
      </w:r>
    </w:p>
    <w:p w:rsidR="00EB51C9" w:rsidRDefault="00EB51C9" w:rsidP="008A5D42">
      <w:pPr>
        <w:spacing w:after="0" w:line="240" w:lineRule="auto"/>
        <w:jc w:val="center"/>
        <w:rPr>
          <w:rFonts w:ascii="Times New Roman" w:eastAsia="Times New Roman" w:hAnsi="Times New Roman" w:cs="Times New Roman"/>
          <w:color w:val="000000" w:themeColor="text1"/>
          <w:sz w:val="28"/>
          <w:szCs w:val="28"/>
          <w:lang w:eastAsia="ru-RU"/>
        </w:rPr>
      </w:pPr>
      <w:r w:rsidRPr="004826FA">
        <w:rPr>
          <w:rFonts w:ascii="Times New Roman" w:eastAsia="Times New Roman" w:hAnsi="Times New Roman" w:cs="Times New Roman"/>
          <w:b/>
          <w:bCs/>
          <w:color w:val="000000" w:themeColor="text1"/>
          <w:sz w:val="28"/>
          <w:szCs w:val="28"/>
          <w:lang w:eastAsia="ru-RU"/>
        </w:rPr>
        <w:t>II. Основные задачи</w:t>
      </w:r>
      <w:r w:rsidR="00EB7436" w:rsidRPr="004826FA">
        <w:rPr>
          <w:rFonts w:ascii="Times New Roman" w:eastAsia="Times New Roman" w:hAnsi="Times New Roman" w:cs="Times New Roman"/>
          <w:b/>
          <w:bCs/>
          <w:color w:val="000000" w:themeColor="text1"/>
          <w:sz w:val="28"/>
          <w:szCs w:val="28"/>
          <w:lang w:eastAsia="ru-RU"/>
        </w:rPr>
        <w:t xml:space="preserve"> и функции</w:t>
      </w:r>
      <w:r w:rsidRPr="004826FA">
        <w:rPr>
          <w:rFonts w:ascii="Times New Roman" w:eastAsia="Times New Roman" w:hAnsi="Times New Roman" w:cs="Times New Roman"/>
          <w:b/>
          <w:bCs/>
          <w:color w:val="000000" w:themeColor="text1"/>
          <w:sz w:val="28"/>
          <w:szCs w:val="28"/>
          <w:lang w:eastAsia="ru-RU"/>
        </w:rPr>
        <w:t xml:space="preserve"> Комиссии</w:t>
      </w:r>
      <w:r w:rsidRPr="004826FA">
        <w:rPr>
          <w:rFonts w:ascii="Times New Roman" w:eastAsia="Times New Roman" w:hAnsi="Times New Roman" w:cs="Times New Roman"/>
          <w:color w:val="000000" w:themeColor="text1"/>
          <w:sz w:val="28"/>
          <w:szCs w:val="28"/>
          <w:lang w:eastAsia="ru-RU"/>
        </w:rPr>
        <w:t xml:space="preserve"> </w:t>
      </w:r>
    </w:p>
    <w:p w:rsidR="008A5D42" w:rsidRPr="004826FA" w:rsidRDefault="008A5D42" w:rsidP="008A5D42">
      <w:pPr>
        <w:spacing w:after="0" w:line="240" w:lineRule="auto"/>
        <w:jc w:val="center"/>
        <w:rPr>
          <w:rFonts w:ascii="Times New Roman" w:eastAsia="Times New Roman" w:hAnsi="Times New Roman" w:cs="Times New Roman"/>
          <w:color w:val="000000" w:themeColor="text1"/>
          <w:sz w:val="28"/>
          <w:szCs w:val="28"/>
          <w:lang w:eastAsia="ru-RU"/>
        </w:rPr>
      </w:pPr>
    </w:p>
    <w:p w:rsidR="00EB7436" w:rsidRPr="004826FA" w:rsidRDefault="0098649B" w:rsidP="004826FA">
      <w:pPr>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2.1. </w:t>
      </w:r>
      <w:r w:rsidR="00EB51C9" w:rsidRPr="004826FA">
        <w:rPr>
          <w:rFonts w:ascii="Times New Roman" w:eastAsia="Times New Roman" w:hAnsi="Times New Roman" w:cs="Times New Roman"/>
          <w:color w:val="000000" w:themeColor="text1"/>
          <w:sz w:val="28"/>
          <w:szCs w:val="28"/>
          <w:lang w:eastAsia="ru-RU"/>
        </w:rPr>
        <w:t xml:space="preserve">Основной задачей Комиссии является </w:t>
      </w:r>
      <w:r w:rsidR="001C3D68" w:rsidRPr="004826FA">
        <w:rPr>
          <w:rFonts w:ascii="Times New Roman" w:eastAsia="Times New Roman" w:hAnsi="Times New Roman" w:cs="Times New Roman"/>
          <w:color w:val="000000" w:themeColor="text1"/>
          <w:sz w:val="28"/>
          <w:szCs w:val="28"/>
          <w:lang w:eastAsia="ru-RU"/>
        </w:rPr>
        <w:t>оценка и обследование помещения</w:t>
      </w:r>
      <w:r w:rsidR="00EB7436" w:rsidRPr="004826FA">
        <w:rPr>
          <w:rFonts w:ascii="Times New Roman" w:eastAsia="Times New Roman" w:hAnsi="Times New Roman" w:cs="Times New Roman"/>
          <w:color w:val="000000" w:themeColor="text1"/>
          <w:sz w:val="28"/>
          <w:szCs w:val="28"/>
          <w:lang w:eastAsia="ru-RU"/>
        </w:rPr>
        <w:t xml:space="preserve"> (многоквартирного дома) на предмет соответствия требованиям Постановления       № 47</w:t>
      </w:r>
      <w:r w:rsidR="001C3D68" w:rsidRPr="004826FA">
        <w:rPr>
          <w:rFonts w:ascii="Times New Roman" w:eastAsia="Times New Roman" w:hAnsi="Times New Roman" w:cs="Times New Roman"/>
          <w:color w:val="000000" w:themeColor="text1"/>
          <w:sz w:val="28"/>
          <w:szCs w:val="28"/>
          <w:lang w:eastAsia="ru-RU"/>
        </w:rPr>
        <w:t xml:space="preserve"> в целях признания </w:t>
      </w:r>
      <w:r w:rsidR="00EB7436" w:rsidRPr="004826FA">
        <w:rPr>
          <w:rFonts w:ascii="Times New Roman" w:eastAsia="Times New Roman" w:hAnsi="Times New Roman" w:cs="Times New Roman"/>
          <w:color w:val="000000" w:themeColor="text1"/>
          <w:sz w:val="28"/>
          <w:szCs w:val="28"/>
          <w:lang w:eastAsia="ru-RU"/>
        </w:rPr>
        <w:t xml:space="preserve">помещения </w:t>
      </w:r>
      <w:r w:rsidR="001C3D68" w:rsidRPr="004826FA">
        <w:rPr>
          <w:rFonts w:ascii="Times New Roman" w:eastAsia="Times New Roman" w:hAnsi="Times New Roman" w:cs="Times New Roman"/>
          <w:color w:val="000000" w:themeColor="text1"/>
          <w:sz w:val="28"/>
          <w:szCs w:val="28"/>
          <w:lang w:eastAsia="ru-RU"/>
        </w:rPr>
        <w:t>жилым помещением, жилого помещения пригодным (непригодным) для проживания граждан, многоквартирного дома аварийным и под</w:t>
      </w:r>
      <w:r w:rsidR="00EB7436" w:rsidRPr="004826FA">
        <w:rPr>
          <w:rFonts w:ascii="Times New Roman" w:eastAsia="Times New Roman" w:hAnsi="Times New Roman" w:cs="Times New Roman"/>
          <w:color w:val="000000" w:themeColor="text1"/>
          <w:sz w:val="28"/>
          <w:szCs w:val="28"/>
          <w:lang w:eastAsia="ru-RU"/>
        </w:rPr>
        <w:t>лежащим сносу или реконструкции.</w:t>
      </w:r>
    </w:p>
    <w:p w:rsidR="00EB7436" w:rsidRPr="004826FA" w:rsidRDefault="0098649B" w:rsidP="004826FA">
      <w:pPr>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2.2. </w:t>
      </w:r>
      <w:r w:rsidR="00EB7436" w:rsidRPr="004826FA">
        <w:rPr>
          <w:rFonts w:ascii="Times New Roman" w:eastAsia="Times New Roman" w:hAnsi="Times New Roman" w:cs="Times New Roman"/>
          <w:color w:val="000000" w:themeColor="text1"/>
          <w:sz w:val="28"/>
          <w:szCs w:val="28"/>
          <w:lang w:eastAsia="ru-RU"/>
        </w:rPr>
        <w:t>Основными функциями Комиссии являются:</w:t>
      </w:r>
    </w:p>
    <w:p w:rsidR="00EB7436" w:rsidRPr="004826FA" w:rsidRDefault="00EB7436" w:rsidP="004826FA">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4826FA">
        <w:rPr>
          <w:rFonts w:ascii="Times New Roman" w:eastAsia="Times New Roman" w:hAnsi="Times New Roman" w:cs="Times New Roman"/>
          <w:color w:val="000000" w:themeColor="text1"/>
          <w:sz w:val="28"/>
          <w:szCs w:val="28"/>
          <w:lang w:eastAsia="ru-RU"/>
        </w:rPr>
        <w:t xml:space="preserve">прием и рассмотрение заявления и прилагаемых к нему обосновывающих документов, а также иных документов, предусмотренных </w:t>
      </w:r>
      <w:hyperlink r:id="rId8" w:history="1">
        <w:r w:rsidRPr="004826FA">
          <w:rPr>
            <w:rStyle w:val="af"/>
            <w:rFonts w:ascii="Times New Roman" w:eastAsia="Times New Roman" w:hAnsi="Times New Roman" w:cs="Times New Roman"/>
            <w:color w:val="000000" w:themeColor="text1"/>
            <w:sz w:val="28"/>
            <w:szCs w:val="28"/>
            <w:u w:val="none"/>
            <w:lang w:eastAsia="ru-RU"/>
          </w:rPr>
          <w:t>абзацем первым       пункта 42</w:t>
        </w:r>
      </w:hyperlink>
      <w:r w:rsidRPr="004826FA">
        <w:rPr>
          <w:rFonts w:ascii="Times New Roman" w:eastAsia="Times New Roman" w:hAnsi="Times New Roman" w:cs="Times New Roman"/>
          <w:color w:val="000000" w:themeColor="text1"/>
          <w:sz w:val="28"/>
          <w:szCs w:val="28"/>
          <w:lang w:eastAsia="ru-RU"/>
        </w:rPr>
        <w:t xml:space="preserve"> Постановления № 47; </w:t>
      </w:r>
    </w:p>
    <w:p w:rsidR="00363E4C" w:rsidRDefault="00363E4C" w:rsidP="008D1073">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363E4C">
        <w:rPr>
          <w:rFonts w:ascii="Times New Roman" w:eastAsia="Times New Roman" w:hAnsi="Times New Roman" w:cs="Times New Roman"/>
          <w:color w:val="000000" w:themeColor="text1"/>
          <w:sz w:val="28"/>
          <w:szCs w:val="28"/>
          <w:lang w:eastAsia="ru-RU"/>
        </w:rPr>
        <w:t>определение перечня дополнительных документов (заключения (акты) соответствующих органов государственного</w:t>
      </w:r>
      <w:r w:rsidR="00E246CA">
        <w:rPr>
          <w:rFonts w:ascii="Times New Roman" w:eastAsia="Times New Roman" w:hAnsi="Times New Roman" w:cs="Times New Roman"/>
          <w:color w:val="000000" w:themeColor="text1"/>
          <w:sz w:val="28"/>
          <w:szCs w:val="28"/>
          <w:lang w:eastAsia="ru-RU"/>
        </w:rPr>
        <w:t xml:space="preserve"> надзора (контроля), заключение юридического </w:t>
      </w:r>
      <w:r w:rsidR="008D1073" w:rsidRPr="008D1073">
        <w:rPr>
          <w:rFonts w:ascii="Times New Roman" w:eastAsia="Times New Roman" w:hAnsi="Times New Roman" w:cs="Times New Roman"/>
          <w:color w:val="000000" w:themeColor="text1"/>
          <w:sz w:val="28"/>
          <w:szCs w:val="28"/>
          <w:lang w:eastAsia="ru-RU"/>
        </w:rPr>
        <w:t>лица, являющегося членом саморегулируемой организации, указанной в пункте 2 части 4 статьи 55.26-1 Градостроительного кодекса Российской Федерации (далее - специализированная организация)</w:t>
      </w:r>
      <w:r w:rsidR="008D1073">
        <w:rPr>
          <w:rFonts w:ascii="Times New Roman" w:eastAsia="Times New Roman" w:hAnsi="Times New Roman" w:cs="Times New Roman"/>
          <w:color w:val="000000" w:themeColor="text1"/>
          <w:sz w:val="28"/>
          <w:szCs w:val="28"/>
          <w:lang w:eastAsia="ru-RU"/>
        </w:rPr>
        <w:t xml:space="preserve"> </w:t>
      </w:r>
      <w:r w:rsidRPr="00363E4C">
        <w:rPr>
          <w:rFonts w:ascii="Times New Roman" w:eastAsia="Times New Roman" w:hAnsi="Times New Roman" w:cs="Times New Roman"/>
          <w:color w:val="000000" w:themeColor="text1"/>
          <w:sz w:val="28"/>
          <w:szCs w:val="28"/>
          <w:lang w:eastAsia="ru-RU"/>
        </w:rPr>
        <w:t>по результатам обследования элементов ограждающих и несущих конструкций жилого помещения), необходимых для принятия решения о признании жилого помещения соответствующим (не соответствующим) установленным в Постановлении № 47 требованиям;</w:t>
      </w:r>
    </w:p>
    <w:p w:rsidR="00EB7436" w:rsidRPr="004826FA" w:rsidRDefault="00EB7436" w:rsidP="004826FA">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4826FA">
        <w:rPr>
          <w:rFonts w:ascii="Times New Roman" w:eastAsia="Times New Roman" w:hAnsi="Times New Roman" w:cs="Times New Roman"/>
          <w:color w:val="000000" w:themeColor="text1"/>
          <w:sz w:val="28"/>
          <w:szCs w:val="28"/>
          <w:lang w:eastAsia="ru-RU"/>
        </w:rPr>
        <w:t xml:space="preserve">определение состава привлекаемых экспертов, в установленном порядке аттестованных на право подготовки заключений экспертизы проектной документации и (или) результатов инженерных изысканий, исходя из причин, по которым жилое помещение может быть признано нежилым, либо для оценки возможности признания пригодным для проживания реконструированного ранее нежилого помещения; </w:t>
      </w:r>
    </w:p>
    <w:p w:rsidR="00EB7436" w:rsidRPr="004826FA" w:rsidRDefault="007A2A1F" w:rsidP="004826FA">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4826FA">
        <w:rPr>
          <w:rFonts w:ascii="Times New Roman" w:eastAsia="Times New Roman" w:hAnsi="Times New Roman" w:cs="Times New Roman"/>
          <w:color w:val="000000" w:themeColor="text1"/>
          <w:sz w:val="28"/>
          <w:szCs w:val="28"/>
          <w:lang w:eastAsia="ru-RU"/>
        </w:rPr>
        <w:t>работа</w:t>
      </w:r>
      <w:r w:rsidR="00EB7436" w:rsidRPr="004826FA">
        <w:rPr>
          <w:rFonts w:ascii="Times New Roman" w:eastAsia="Times New Roman" w:hAnsi="Times New Roman" w:cs="Times New Roman"/>
          <w:color w:val="000000" w:themeColor="text1"/>
          <w:sz w:val="28"/>
          <w:szCs w:val="28"/>
          <w:lang w:eastAsia="ru-RU"/>
        </w:rPr>
        <w:t xml:space="preserve"> по оценке пригодности (непригодности) жилых помещений для постоянного проживания; </w:t>
      </w:r>
    </w:p>
    <w:p w:rsidR="00EB7436" w:rsidRPr="004826FA" w:rsidRDefault="00EB7436" w:rsidP="004826FA">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4826FA">
        <w:rPr>
          <w:rFonts w:ascii="Times New Roman" w:eastAsia="Times New Roman" w:hAnsi="Times New Roman" w:cs="Times New Roman"/>
          <w:color w:val="000000" w:themeColor="text1"/>
          <w:sz w:val="28"/>
          <w:szCs w:val="28"/>
          <w:lang w:eastAsia="ru-RU"/>
        </w:rPr>
        <w:t>составление заключения в порядке, предусмотренном</w:t>
      </w:r>
      <w:r w:rsidR="007A2A1F" w:rsidRPr="004826FA">
        <w:rPr>
          <w:rFonts w:ascii="Times New Roman" w:eastAsia="Times New Roman" w:hAnsi="Times New Roman" w:cs="Times New Roman"/>
          <w:color w:val="000000" w:themeColor="text1"/>
          <w:sz w:val="28"/>
          <w:szCs w:val="28"/>
          <w:lang w:eastAsia="ru-RU"/>
        </w:rPr>
        <w:t xml:space="preserve"> пунктом 47 Постановления № 47</w:t>
      </w:r>
      <w:r w:rsidRPr="004826FA">
        <w:rPr>
          <w:rFonts w:ascii="Times New Roman" w:eastAsia="Times New Roman" w:hAnsi="Times New Roman" w:cs="Times New Roman"/>
          <w:color w:val="000000" w:themeColor="text1"/>
          <w:sz w:val="28"/>
          <w:szCs w:val="28"/>
          <w:lang w:eastAsia="ru-RU"/>
        </w:rPr>
        <w:t>, по форме согласно</w:t>
      </w:r>
      <w:r w:rsidR="007A2A1F" w:rsidRPr="004826FA">
        <w:rPr>
          <w:rFonts w:ascii="Times New Roman" w:eastAsia="Times New Roman" w:hAnsi="Times New Roman" w:cs="Times New Roman"/>
          <w:color w:val="000000" w:themeColor="text1"/>
          <w:sz w:val="28"/>
          <w:szCs w:val="28"/>
          <w:lang w:eastAsia="ru-RU"/>
        </w:rPr>
        <w:t xml:space="preserve"> приложению</w:t>
      </w:r>
      <w:r w:rsidR="0098649B">
        <w:rPr>
          <w:rFonts w:ascii="Times New Roman" w:eastAsia="Times New Roman" w:hAnsi="Times New Roman" w:cs="Times New Roman"/>
          <w:color w:val="000000" w:themeColor="text1"/>
          <w:sz w:val="28"/>
          <w:szCs w:val="28"/>
          <w:lang w:eastAsia="ru-RU"/>
        </w:rPr>
        <w:t xml:space="preserve"> </w:t>
      </w:r>
      <w:r w:rsidR="00B3184F" w:rsidRPr="004826FA">
        <w:rPr>
          <w:rFonts w:ascii="Times New Roman" w:eastAsia="Times New Roman" w:hAnsi="Times New Roman" w:cs="Times New Roman"/>
          <w:color w:val="000000" w:themeColor="text1"/>
          <w:sz w:val="28"/>
          <w:szCs w:val="28"/>
          <w:lang w:eastAsia="ru-RU"/>
        </w:rPr>
        <w:t>1</w:t>
      </w:r>
      <w:r w:rsidR="007A2A1F" w:rsidRPr="004826FA">
        <w:rPr>
          <w:rFonts w:ascii="Times New Roman" w:eastAsia="Times New Roman" w:hAnsi="Times New Roman" w:cs="Times New Roman"/>
          <w:color w:val="000000" w:themeColor="text1"/>
          <w:sz w:val="28"/>
          <w:szCs w:val="28"/>
          <w:lang w:eastAsia="ru-RU"/>
        </w:rPr>
        <w:t xml:space="preserve"> к</w:t>
      </w:r>
      <w:r w:rsidR="0098649B">
        <w:rPr>
          <w:rFonts w:ascii="Times New Roman" w:eastAsia="Times New Roman" w:hAnsi="Times New Roman" w:cs="Times New Roman"/>
          <w:color w:val="000000" w:themeColor="text1"/>
          <w:sz w:val="28"/>
          <w:szCs w:val="28"/>
          <w:lang w:eastAsia="ru-RU"/>
        </w:rPr>
        <w:t xml:space="preserve"> Постановлению № 47</w:t>
      </w:r>
      <w:r w:rsidRPr="004826FA">
        <w:rPr>
          <w:rFonts w:ascii="Times New Roman" w:eastAsia="Times New Roman" w:hAnsi="Times New Roman" w:cs="Times New Roman"/>
          <w:color w:val="000000" w:themeColor="text1"/>
          <w:sz w:val="28"/>
          <w:szCs w:val="28"/>
          <w:lang w:eastAsia="ru-RU"/>
        </w:rPr>
        <w:t xml:space="preserve">; </w:t>
      </w:r>
    </w:p>
    <w:p w:rsidR="00363E4C" w:rsidRDefault="00363E4C" w:rsidP="004826FA">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363E4C">
        <w:rPr>
          <w:rFonts w:ascii="Times New Roman" w:eastAsia="Times New Roman" w:hAnsi="Times New Roman" w:cs="Times New Roman"/>
          <w:color w:val="000000" w:themeColor="text1"/>
          <w:sz w:val="28"/>
          <w:szCs w:val="28"/>
          <w:lang w:eastAsia="ru-RU"/>
        </w:rPr>
        <w:t xml:space="preserve">составление акта обследования помещения (в случае принятия Комиссией решения о необходимости проведения обследования) по форме согласно приложению 2 к Постановлению № 47 (далее – акт) и составление Комиссией на основании выводов и рекомендаций, указанных в акте, заключения. При этом решение Комиссии в части выявления оснований для признания многоквартирного дома аварийным и подлежащим сносу или реконструкции может основываться только на результатах, изложенных в заключении проводящей обследование специализированной организации, заверенном подписью специалиста по организации инженерных изысканий, сведения о котором включены в национальный реестр специалистов в </w:t>
      </w:r>
      <w:r w:rsidRPr="00363E4C">
        <w:rPr>
          <w:rFonts w:ascii="Times New Roman" w:eastAsia="Times New Roman" w:hAnsi="Times New Roman" w:cs="Times New Roman"/>
          <w:color w:val="000000" w:themeColor="text1"/>
          <w:sz w:val="28"/>
          <w:szCs w:val="28"/>
          <w:lang w:eastAsia="ru-RU"/>
        </w:rPr>
        <w:lastRenderedPageBreak/>
        <w:t>области инженерных изысканий и архитектурно-строительного проектирования;</w:t>
      </w:r>
    </w:p>
    <w:p w:rsidR="00EB7436" w:rsidRPr="004826FA" w:rsidRDefault="00EB7436" w:rsidP="004826FA">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4826FA">
        <w:rPr>
          <w:rFonts w:ascii="Times New Roman" w:eastAsia="Times New Roman" w:hAnsi="Times New Roman" w:cs="Times New Roman"/>
          <w:color w:val="000000" w:themeColor="text1"/>
          <w:sz w:val="28"/>
          <w:szCs w:val="28"/>
          <w:lang w:eastAsia="ru-RU"/>
        </w:rPr>
        <w:t xml:space="preserve">передача </w:t>
      </w:r>
      <w:r w:rsidR="00A53AA0" w:rsidRPr="004826FA">
        <w:rPr>
          <w:rFonts w:ascii="Times New Roman" w:eastAsia="Times New Roman" w:hAnsi="Times New Roman" w:cs="Times New Roman"/>
          <w:color w:val="000000" w:themeColor="text1"/>
          <w:sz w:val="28"/>
          <w:szCs w:val="28"/>
          <w:lang w:eastAsia="ru-RU"/>
        </w:rPr>
        <w:t xml:space="preserve">заключения </w:t>
      </w:r>
      <w:r w:rsidRPr="004826FA">
        <w:rPr>
          <w:rFonts w:ascii="Times New Roman" w:eastAsia="Times New Roman" w:hAnsi="Times New Roman" w:cs="Times New Roman"/>
          <w:color w:val="000000" w:themeColor="text1"/>
          <w:sz w:val="28"/>
          <w:szCs w:val="28"/>
          <w:lang w:eastAsia="ru-RU"/>
        </w:rPr>
        <w:t xml:space="preserve">заявителю и собственнику жилого помещения. </w:t>
      </w:r>
    </w:p>
    <w:p w:rsidR="00EB51C9" w:rsidRPr="004826FA" w:rsidRDefault="00EB51C9" w:rsidP="00A53AA0">
      <w:pPr>
        <w:spacing w:after="0" w:line="240" w:lineRule="auto"/>
        <w:jc w:val="both"/>
        <w:rPr>
          <w:rFonts w:ascii="Times New Roman" w:eastAsia="Times New Roman" w:hAnsi="Times New Roman" w:cs="Times New Roman"/>
          <w:color w:val="000000" w:themeColor="text1"/>
          <w:sz w:val="28"/>
          <w:szCs w:val="28"/>
          <w:lang w:eastAsia="ru-RU"/>
        </w:rPr>
      </w:pPr>
    </w:p>
    <w:p w:rsidR="00EB51C9" w:rsidRPr="004826FA" w:rsidRDefault="00EB51C9" w:rsidP="00EB51C9">
      <w:pPr>
        <w:spacing w:after="0" w:line="240" w:lineRule="auto"/>
        <w:jc w:val="center"/>
        <w:rPr>
          <w:rFonts w:ascii="Times New Roman" w:eastAsia="Times New Roman" w:hAnsi="Times New Roman" w:cs="Times New Roman"/>
          <w:color w:val="000000" w:themeColor="text1"/>
          <w:sz w:val="28"/>
          <w:szCs w:val="28"/>
          <w:lang w:eastAsia="ru-RU"/>
        </w:rPr>
      </w:pPr>
      <w:r w:rsidRPr="004826FA">
        <w:rPr>
          <w:rFonts w:ascii="Times New Roman" w:eastAsia="Times New Roman" w:hAnsi="Times New Roman" w:cs="Times New Roman"/>
          <w:b/>
          <w:bCs/>
          <w:color w:val="000000" w:themeColor="text1"/>
          <w:sz w:val="28"/>
          <w:szCs w:val="28"/>
          <w:lang w:eastAsia="ru-RU"/>
        </w:rPr>
        <w:t>III. Порядок формирования Комиссии</w:t>
      </w:r>
      <w:r w:rsidRPr="004826FA">
        <w:rPr>
          <w:rFonts w:ascii="Times New Roman" w:eastAsia="Times New Roman" w:hAnsi="Times New Roman" w:cs="Times New Roman"/>
          <w:color w:val="000000" w:themeColor="text1"/>
          <w:sz w:val="28"/>
          <w:szCs w:val="28"/>
          <w:lang w:eastAsia="ru-RU"/>
        </w:rPr>
        <w:t xml:space="preserve"> </w:t>
      </w:r>
    </w:p>
    <w:p w:rsidR="00EB51C9" w:rsidRPr="004826FA" w:rsidRDefault="00EB51C9" w:rsidP="00EB51C9">
      <w:pPr>
        <w:spacing w:after="0" w:line="240" w:lineRule="auto"/>
        <w:jc w:val="both"/>
        <w:rPr>
          <w:rFonts w:ascii="Times New Roman" w:eastAsia="Times New Roman" w:hAnsi="Times New Roman" w:cs="Times New Roman"/>
          <w:color w:val="000000" w:themeColor="text1"/>
          <w:sz w:val="28"/>
          <w:szCs w:val="28"/>
          <w:lang w:eastAsia="ru-RU"/>
        </w:rPr>
      </w:pPr>
      <w:r w:rsidRPr="004826FA">
        <w:rPr>
          <w:rFonts w:ascii="Times New Roman" w:eastAsia="Times New Roman" w:hAnsi="Times New Roman" w:cs="Times New Roman"/>
          <w:color w:val="000000" w:themeColor="text1"/>
          <w:sz w:val="28"/>
          <w:szCs w:val="28"/>
          <w:lang w:eastAsia="ru-RU"/>
        </w:rPr>
        <w:t xml:space="preserve">  </w:t>
      </w:r>
    </w:p>
    <w:p w:rsidR="00A53AA0" w:rsidRPr="004826FA" w:rsidRDefault="00EB51C9" w:rsidP="004826FA">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4826FA">
        <w:rPr>
          <w:rFonts w:ascii="Times New Roman" w:eastAsia="Times New Roman" w:hAnsi="Times New Roman" w:cs="Times New Roman"/>
          <w:color w:val="000000" w:themeColor="text1"/>
          <w:sz w:val="28"/>
          <w:szCs w:val="28"/>
          <w:lang w:eastAsia="ru-RU"/>
        </w:rPr>
        <w:t>3.1. Состав Комиссии утверждается постановлением администрации</w:t>
      </w:r>
      <w:r w:rsidR="00074F1B" w:rsidRPr="00074F1B">
        <w:rPr>
          <w:rFonts w:ascii="Times New Roman" w:eastAsia="Times New Roman" w:hAnsi="Times New Roman" w:cs="Times New Roman"/>
          <w:color w:val="000000" w:themeColor="text1"/>
          <w:sz w:val="28"/>
          <w:szCs w:val="28"/>
          <w:lang w:eastAsia="ru-RU"/>
        </w:rPr>
        <w:t xml:space="preserve"> Лобакинского сельского поселения Суровикинского муниципального района Волгоградской области</w:t>
      </w:r>
      <w:r w:rsidR="00A53AA0" w:rsidRPr="004826FA">
        <w:rPr>
          <w:rFonts w:ascii="Times New Roman" w:eastAsia="Times New Roman" w:hAnsi="Times New Roman" w:cs="Times New Roman"/>
          <w:color w:val="000000" w:themeColor="text1"/>
          <w:sz w:val="28"/>
          <w:szCs w:val="28"/>
          <w:lang w:eastAsia="ru-RU"/>
        </w:rPr>
        <w:t>.</w:t>
      </w:r>
    </w:p>
    <w:p w:rsidR="00EB51C9" w:rsidRPr="004826FA" w:rsidRDefault="00EB51C9" w:rsidP="004826FA">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4826FA">
        <w:rPr>
          <w:rFonts w:ascii="Times New Roman" w:eastAsia="Times New Roman" w:hAnsi="Times New Roman" w:cs="Times New Roman"/>
          <w:color w:val="000000" w:themeColor="text1"/>
          <w:sz w:val="28"/>
          <w:szCs w:val="28"/>
          <w:lang w:eastAsia="ru-RU"/>
        </w:rPr>
        <w:t xml:space="preserve">3.2. В состав Комиссии включаются: </w:t>
      </w:r>
    </w:p>
    <w:p w:rsidR="00EB51C9" w:rsidRPr="004826FA" w:rsidRDefault="00EB51C9" w:rsidP="004826FA">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4826FA">
        <w:rPr>
          <w:rFonts w:ascii="Times New Roman" w:eastAsia="Times New Roman" w:hAnsi="Times New Roman" w:cs="Times New Roman"/>
          <w:color w:val="000000" w:themeColor="text1"/>
          <w:sz w:val="28"/>
          <w:szCs w:val="28"/>
          <w:lang w:eastAsia="ru-RU"/>
        </w:rPr>
        <w:t xml:space="preserve">представители </w:t>
      </w:r>
      <w:r w:rsidR="003623C8" w:rsidRPr="003623C8">
        <w:rPr>
          <w:rFonts w:ascii="Times New Roman" w:eastAsia="Times New Roman" w:hAnsi="Times New Roman" w:cs="Times New Roman"/>
          <w:color w:val="000000" w:themeColor="text1"/>
          <w:sz w:val="28"/>
          <w:szCs w:val="28"/>
          <w:lang w:eastAsia="ru-RU"/>
        </w:rPr>
        <w:t>администрации</w:t>
      </w:r>
      <w:r w:rsidR="00074F1B" w:rsidRPr="00074F1B">
        <w:rPr>
          <w:rFonts w:ascii="Times New Roman" w:eastAsia="Times New Roman" w:hAnsi="Times New Roman" w:cs="Times New Roman"/>
          <w:color w:val="000000" w:themeColor="text1"/>
          <w:sz w:val="28"/>
          <w:szCs w:val="28"/>
          <w:lang w:eastAsia="ru-RU"/>
        </w:rPr>
        <w:t xml:space="preserve"> Лобакинского сельского поселения Суровикинского муниципального района Волгоградской области</w:t>
      </w:r>
      <w:r w:rsidRPr="004826FA">
        <w:rPr>
          <w:rFonts w:ascii="Times New Roman" w:eastAsia="Times New Roman" w:hAnsi="Times New Roman" w:cs="Times New Roman"/>
          <w:color w:val="000000" w:themeColor="text1"/>
          <w:sz w:val="28"/>
          <w:szCs w:val="28"/>
          <w:lang w:eastAsia="ru-RU"/>
        </w:rPr>
        <w:t xml:space="preserve">; </w:t>
      </w:r>
    </w:p>
    <w:p w:rsidR="00EB51C9" w:rsidRPr="004826FA" w:rsidRDefault="00EB51C9" w:rsidP="004826FA">
      <w:pPr>
        <w:spacing w:after="0" w:line="240" w:lineRule="auto"/>
        <w:ind w:firstLine="709"/>
        <w:jc w:val="both"/>
        <w:rPr>
          <w:rFonts w:ascii="Times New Roman" w:eastAsia="Times New Roman" w:hAnsi="Times New Roman" w:cs="Times New Roman"/>
          <w:color w:val="000000" w:themeColor="text1"/>
          <w:sz w:val="28"/>
          <w:szCs w:val="28"/>
          <w:lang w:eastAsia="ru-RU"/>
        </w:rPr>
      </w:pPr>
      <w:bookmarkStart w:id="1" w:name="p13"/>
      <w:bookmarkEnd w:id="1"/>
      <w:r w:rsidRPr="004826FA">
        <w:rPr>
          <w:rFonts w:ascii="Times New Roman" w:eastAsia="Times New Roman" w:hAnsi="Times New Roman" w:cs="Times New Roman"/>
          <w:color w:val="000000" w:themeColor="text1"/>
          <w:sz w:val="28"/>
          <w:szCs w:val="28"/>
          <w:lang w:eastAsia="ru-RU"/>
        </w:rPr>
        <w:t>представители органов, уполномоченных на проведение му</w:t>
      </w:r>
      <w:r w:rsidR="00BA104E">
        <w:rPr>
          <w:rFonts w:ascii="Times New Roman" w:eastAsia="Times New Roman" w:hAnsi="Times New Roman" w:cs="Times New Roman"/>
          <w:color w:val="000000" w:themeColor="text1"/>
          <w:sz w:val="28"/>
          <w:szCs w:val="28"/>
          <w:lang w:eastAsia="ru-RU"/>
        </w:rPr>
        <w:t>ниципального жилищного контроля</w:t>
      </w:r>
      <w:r w:rsidRPr="004826FA">
        <w:rPr>
          <w:rFonts w:ascii="Times New Roman" w:eastAsia="Times New Roman" w:hAnsi="Times New Roman" w:cs="Times New Roman"/>
          <w:color w:val="000000" w:themeColor="text1"/>
          <w:sz w:val="28"/>
          <w:szCs w:val="28"/>
          <w:lang w:eastAsia="ru-RU"/>
        </w:rPr>
        <w:t>, государственного контроля и надзора в сферах санитарно-эпидемиологической, экологической и иной безопасности, защиты прав потребителей и благополучия человека (далее - органы государственного надзора (контроля), а также в случае необходимости, в том числе в случае проведения обследования помещений на основании сформированного и утвержденного субъектом Российской Федерации на основании сведений из Единого государственного реестра недвижимости, полученных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сводного перечня объектов (жилых помещений), находящихся в границах зоны чрезвычайной ситуации (далее - сводный перечень объектов (жилых помещений), - представители органов архитектуры, градостроительства и соответствующих организаций, эксперты, в установленном порядке аттестованные на право подготовки заключений экспертизы проектной документации и (или) ре</w:t>
      </w:r>
      <w:r w:rsidR="00A53AA0" w:rsidRPr="004826FA">
        <w:rPr>
          <w:rFonts w:ascii="Times New Roman" w:eastAsia="Times New Roman" w:hAnsi="Times New Roman" w:cs="Times New Roman"/>
          <w:color w:val="000000" w:themeColor="text1"/>
          <w:sz w:val="28"/>
          <w:szCs w:val="28"/>
          <w:lang w:eastAsia="ru-RU"/>
        </w:rPr>
        <w:t>зультатов инженерных изысканий;</w:t>
      </w:r>
    </w:p>
    <w:p w:rsidR="00A53AA0" w:rsidRPr="004826FA" w:rsidRDefault="00A53AA0" w:rsidP="004826FA">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4826FA">
        <w:rPr>
          <w:rFonts w:ascii="Times New Roman" w:eastAsia="Times New Roman" w:hAnsi="Times New Roman" w:cs="Times New Roman"/>
          <w:color w:val="000000" w:themeColor="text1"/>
          <w:sz w:val="28"/>
          <w:szCs w:val="28"/>
          <w:lang w:eastAsia="ru-RU"/>
        </w:rPr>
        <w:t>собственники (уполномоченные ими лица)</w:t>
      </w:r>
      <w:r w:rsidR="00CD3A16" w:rsidRPr="004826FA">
        <w:rPr>
          <w:rFonts w:ascii="Times New Roman" w:eastAsia="Times New Roman" w:hAnsi="Times New Roman" w:cs="Times New Roman"/>
          <w:color w:val="000000" w:themeColor="text1"/>
          <w:sz w:val="28"/>
          <w:szCs w:val="28"/>
          <w:lang w:eastAsia="ru-RU"/>
        </w:rPr>
        <w:t xml:space="preserve"> (с правом совещательного голоса)</w:t>
      </w:r>
      <w:r w:rsidRPr="004826FA">
        <w:rPr>
          <w:rFonts w:ascii="Times New Roman" w:eastAsia="Times New Roman" w:hAnsi="Times New Roman" w:cs="Times New Roman"/>
          <w:color w:val="000000" w:themeColor="text1"/>
          <w:sz w:val="28"/>
          <w:szCs w:val="28"/>
          <w:lang w:eastAsia="ru-RU"/>
        </w:rPr>
        <w:t xml:space="preserve"> помещений, в отношении которых рассматривается вопрос на заседании </w:t>
      </w:r>
      <w:r w:rsidR="00CD3A16" w:rsidRPr="004826FA">
        <w:rPr>
          <w:rFonts w:ascii="Times New Roman" w:eastAsia="Times New Roman" w:hAnsi="Times New Roman" w:cs="Times New Roman"/>
          <w:color w:val="000000" w:themeColor="text1"/>
          <w:sz w:val="28"/>
          <w:szCs w:val="28"/>
          <w:lang w:eastAsia="ru-RU"/>
        </w:rPr>
        <w:t>К</w:t>
      </w:r>
      <w:r w:rsidRPr="004826FA">
        <w:rPr>
          <w:rFonts w:ascii="Times New Roman" w:eastAsia="Times New Roman" w:hAnsi="Times New Roman" w:cs="Times New Roman"/>
          <w:color w:val="000000" w:themeColor="text1"/>
          <w:sz w:val="28"/>
          <w:szCs w:val="28"/>
          <w:lang w:eastAsia="ru-RU"/>
        </w:rPr>
        <w:t xml:space="preserve">омиссии.  </w:t>
      </w:r>
    </w:p>
    <w:p w:rsidR="00EB51C9" w:rsidRPr="004826FA" w:rsidRDefault="00EB51C9" w:rsidP="004826FA">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4826FA">
        <w:rPr>
          <w:rFonts w:ascii="Times New Roman" w:eastAsia="Times New Roman" w:hAnsi="Times New Roman" w:cs="Times New Roman"/>
          <w:color w:val="000000" w:themeColor="text1"/>
          <w:sz w:val="28"/>
          <w:szCs w:val="28"/>
          <w:lang w:eastAsia="ru-RU"/>
        </w:rPr>
        <w:t xml:space="preserve">Члены Комиссии извещаются о дате, времени и месте обследования помещения и (или) о дате, времени и месте заседания Комиссии факсограммой либо телефонограммой не позднее чем за 3 календарных дня до даты обследования помещения и (или) заседания Комиссии. </w:t>
      </w:r>
    </w:p>
    <w:p w:rsidR="00EB51C9" w:rsidRPr="004826FA" w:rsidRDefault="00CD3A16" w:rsidP="004826FA">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4826FA">
        <w:rPr>
          <w:rFonts w:ascii="Times New Roman" w:eastAsia="Times New Roman" w:hAnsi="Times New Roman" w:cs="Times New Roman"/>
          <w:color w:val="000000" w:themeColor="text1"/>
          <w:sz w:val="28"/>
          <w:szCs w:val="28"/>
          <w:lang w:eastAsia="ru-RU"/>
        </w:rPr>
        <w:t xml:space="preserve">При привлечении к работе в Комиссии </w:t>
      </w:r>
      <w:r w:rsidR="00EB51C9" w:rsidRPr="004826FA">
        <w:rPr>
          <w:rFonts w:ascii="Times New Roman" w:eastAsia="Times New Roman" w:hAnsi="Times New Roman" w:cs="Times New Roman"/>
          <w:color w:val="000000" w:themeColor="text1"/>
          <w:sz w:val="28"/>
          <w:szCs w:val="28"/>
          <w:lang w:eastAsia="ru-RU"/>
        </w:rPr>
        <w:t>с правом совещательного голоса собственник</w:t>
      </w:r>
      <w:r w:rsidRPr="004826FA">
        <w:rPr>
          <w:rFonts w:ascii="Times New Roman" w:eastAsia="Times New Roman" w:hAnsi="Times New Roman" w:cs="Times New Roman"/>
          <w:color w:val="000000" w:themeColor="text1"/>
          <w:sz w:val="28"/>
          <w:szCs w:val="28"/>
          <w:lang w:eastAsia="ru-RU"/>
        </w:rPr>
        <w:t>а</w:t>
      </w:r>
      <w:r w:rsidR="00EB51C9" w:rsidRPr="004826FA">
        <w:rPr>
          <w:rFonts w:ascii="Times New Roman" w:eastAsia="Times New Roman" w:hAnsi="Times New Roman" w:cs="Times New Roman"/>
          <w:color w:val="000000" w:themeColor="text1"/>
          <w:sz w:val="28"/>
          <w:szCs w:val="28"/>
          <w:lang w:eastAsia="ru-RU"/>
        </w:rPr>
        <w:t xml:space="preserve"> </w:t>
      </w:r>
      <w:r w:rsidRPr="004826FA">
        <w:rPr>
          <w:rFonts w:ascii="Times New Roman" w:eastAsia="Times New Roman" w:hAnsi="Times New Roman" w:cs="Times New Roman"/>
          <w:color w:val="000000" w:themeColor="text1"/>
          <w:sz w:val="28"/>
          <w:szCs w:val="28"/>
          <w:lang w:eastAsia="ru-RU"/>
        </w:rPr>
        <w:t>жилого помещения (уполномоченного им лица), и</w:t>
      </w:r>
      <w:r w:rsidR="00EB51C9" w:rsidRPr="004826FA">
        <w:rPr>
          <w:rFonts w:ascii="Times New Roman" w:eastAsia="Times New Roman" w:hAnsi="Times New Roman" w:cs="Times New Roman"/>
          <w:color w:val="000000" w:themeColor="text1"/>
          <w:sz w:val="28"/>
          <w:szCs w:val="28"/>
          <w:lang w:eastAsia="ru-RU"/>
        </w:rPr>
        <w:t xml:space="preserve">нформация о дате, времени обследования помещения и (или) о дате, времени и месте заседания Комиссии направляется в письменной форме посредством почтового отправления с уведомлением о вручении либо телефонограммой не позднее чем за 3 календарных дня до даты обследования помещения и (или) заседания Комиссии. </w:t>
      </w:r>
    </w:p>
    <w:p w:rsidR="00EB51C9" w:rsidRPr="004826FA" w:rsidRDefault="00EB51C9" w:rsidP="004826FA">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4826FA">
        <w:rPr>
          <w:rFonts w:ascii="Times New Roman" w:eastAsia="Times New Roman" w:hAnsi="Times New Roman" w:cs="Times New Roman"/>
          <w:color w:val="000000" w:themeColor="text1"/>
          <w:sz w:val="28"/>
          <w:szCs w:val="28"/>
          <w:lang w:eastAsia="ru-RU"/>
        </w:rPr>
        <w:t xml:space="preserve">В случае если Комиссией проводится оценка жилых помещений жилищного фонда Российской Федерации или многоквартирного дома, находящегося в федеральной собственности, в состав Комиссии с правом </w:t>
      </w:r>
      <w:r w:rsidRPr="004826FA">
        <w:rPr>
          <w:rFonts w:ascii="Times New Roman" w:eastAsia="Times New Roman" w:hAnsi="Times New Roman" w:cs="Times New Roman"/>
          <w:color w:val="000000" w:themeColor="text1"/>
          <w:sz w:val="28"/>
          <w:szCs w:val="28"/>
          <w:lang w:eastAsia="ru-RU"/>
        </w:rPr>
        <w:lastRenderedPageBreak/>
        <w:t xml:space="preserve">решающего голоса включается представитель федерального органа исполнительной власти, осуществляющего полномочия собственника в отношении оцениваемого имущества. В состав Комиссии с правом решающего голоса также включается представитель государственного органа Российской Федерации или подведомственного ему предприятия (учреждения), если указанному органу либо его подведомственному предприятию (учреждению) оцениваемое имущество принадлежит на соответствующем вещном праве (далее - правообладатель). </w:t>
      </w:r>
    </w:p>
    <w:p w:rsidR="00EB51C9" w:rsidRPr="004826FA" w:rsidRDefault="00EB51C9" w:rsidP="004826FA">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4826FA">
        <w:rPr>
          <w:rFonts w:ascii="Times New Roman" w:eastAsia="Times New Roman" w:hAnsi="Times New Roman" w:cs="Times New Roman"/>
          <w:color w:val="000000" w:themeColor="text1"/>
          <w:sz w:val="28"/>
          <w:szCs w:val="28"/>
          <w:lang w:eastAsia="ru-RU"/>
        </w:rPr>
        <w:t xml:space="preserve">В случае неявки собственника жилого помещения (правообладателя), указанного в настоящем пункте, на обследование помещения и (или) на заседание Комиссии при условии надлежащего уведомления о времени и месте заседания Комиссии заседание Комиссии проводится и решение Комиссией принимается в его отсутствие. </w:t>
      </w:r>
    </w:p>
    <w:p w:rsidR="00CD3A16" w:rsidRPr="004826FA" w:rsidRDefault="00EB51C9" w:rsidP="004826FA">
      <w:pPr>
        <w:tabs>
          <w:tab w:val="left" w:pos="1276"/>
        </w:tabs>
        <w:spacing w:after="14" w:line="240" w:lineRule="auto"/>
        <w:ind w:left="10" w:right="56" w:firstLine="709"/>
        <w:jc w:val="both"/>
        <w:rPr>
          <w:rFonts w:ascii="Times New Roman" w:eastAsia="Times New Roman" w:hAnsi="Times New Roman" w:cs="Times New Roman"/>
          <w:color w:val="000000" w:themeColor="text1"/>
          <w:sz w:val="28"/>
          <w:szCs w:val="28"/>
          <w:lang w:eastAsia="ru-RU"/>
        </w:rPr>
      </w:pPr>
      <w:r w:rsidRPr="004826FA">
        <w:rPr>
          <w:rFonts w:ascii="Times New Roman" w:eastAsia="Times New Roman" w:hAnsi="Times New Roman" w:cs="Times New Roman"/>
          <w:color w:val="000000" w:themeColor="text1"/>
          <w:sz w:val="28"/>
          <w:szCs w:val="28"/>
          <w:lang w:eastAsia="ru-RU"/>
        </w:rPr>
        <w:t xml:space="preserve">3.3. </w:t>
      </w:r>
      <w:r w:rsidR="00CD3A16" w:rsidRPr="004826FA">
        <w:rPr>
          <w:rFonts w:ascii="Times New Roman" w:eastAsia="Times New Roman" w:hAnsi="Times New Roman" w:cs="Times New Roman"/>
          <w:color w:val="000000" w:themeColor="text1"/>
          <w:sz w:val="28"/>
          <w:szCs w:val="28"/>
          <w:lang w:eastAsia="ru-RU"/>
        </w:rPr>
        <w:t>Работой Комиссии руководит председатель Комиссии.</w:t>
      </w:r>
    </w:p>
    <w:p w:rsidR="00CD3A16" w:rsidRPr="004826FA" w:rsidRDefault="00CD3A16" w:rsidP="004826FA">
      <w:pPr>
        <w:tabs>
          <w:tab w:val="left" w:pos="1276"/>
        </w:tabs>
        <w:spacing w:after="14" w:line="240" w:lineRule="auto"/>
        <w:ind w:left="10" w:right="56" w:firstLine="709"/>
        <w:jc w:val="both"/>
        <w:rPr>
          <w:rFonts w:ascii="Times New Roman" w:eastAsia="Times New Roman" w:hAnsi="Times New Roman" w:cs="Times New Roman"/>
          <w:color w:val="000000" w:themeColor="text1"/>
          <w:sz w:val="28"/>
          <w:szCs w:val="28"/>
          <w:lang w:eastAsia="ru-RU"/>
        </w:rPr>
      </w:pPr>
      <w:r w:rsidRPr="004826FA">
        <w:rPr>
          <w:rFonts w:ascii="Times New Roman" w:eastAsia="Times New Roman" w:hAnsi="Times New Roman" w:cs="Times New Roman"/>
          <w:color w:val="000000" w:themeColor="text1"/>
          <w:sz w:val="28"/>
          <w:szCs w:val="28"/>
          <w:lang w:eastAsia="ru-RU"/>
        </w:rPr>
        <w:t xml:space="preserve">В период отсутствия или болезни председателя Комиссии работой Комиссии руководит заместитель председателя Комиссии с правом подписи соответствующих документов. </w:t>
      </w:r>
    </w:p>
    <w:p w:rsidR="00EB51C9" w:rsidRPr="004826FA" w:rsidRDefault="00EB51C9" w:rsidP="004826FA">
      <w:pPr>
        <w:tabs>
          <w:tab w:val="left" w:pos="1276"/>
        </w:tabs>
        <w:spacing w:after="14" w:line="240" w:lineRule="auto"/>
        <w:ind w:left="10" w:right="56" w:firstLine="709"/>
        <w:jc w:val="both"/>
        <w:rPr>
          <w:rFonts w:ascii="Times New Roman" w:eastAsia="Times New Roman" w:hAnsi="Times New Roman" w:cs="Times New Roman"/>
          <w:color w:val="000000" w:themeColor="text1"/>
          <w:sz w:val="28"/>
          <w:szCs w:val="28"/>
          <w:lang w:eastAsia="ru-RU"/>
        </w:rPr>
      </w:pPr>
      <w:r w:rsidRPr="004826FA">
        <w:rPr>
          <w:rFonts w:ascii="Times New Roman" w:eastAsia="Times New Roman" w:hAnsi="Times New Roman" w:cs="Times New Roman"/>
          <w:color w:val="000000" w:themeColor="text1"/>
          <w:sz w:val="28"/>
          <w:szCs w:val="28"/>
          <w:lang w:eastAsia="ru-RU"/>
        </w:rPr>
        <w:t xml:space="preserve">3.4. Председатель Комиссии: </w:t>
      </w:r>
    </w:p>
    <w:p w:rsidR="00EB51C9" w:rsidRPr="004826FA" w:rsidRDefault="00EB51C9" w:rsidP="004826FA">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4826FA">
        <w:rPr>
          <w:rFonts w:ascii="Times New Roman" w:eastAsia="Times New Roman" w:hAnsi="Times New Roman" w:cs="Times New Roman"/>
          <w:color w:val="000000" w:themeColor="text1"/>
          <w:sz w:val="28"/>
          <w:szCs w:val="28"/>
          <w:lang w:eastAsia="ru-RU"/>
        </w:rPr>
        <w:t xml:space="preserve">осуществляет общее руководство, определяет место, дату и время проведения заседаний, утверждает повестку дня заседаний Комиссии; </w:t>
      </w:r>
    </w:p>
    <w:p w:rsidR="00EB51C9" w:rsidRPr="004826FA" w:rsidRDefault="00EB51C9" w:rsidP="004826FA">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4826FA">
        <w:rPr>
          <w:rFonts w:ascii="Times New Roman" w:eastAsia="Times New Roman" w:hAnsi="Times New Roman" w:cs="Times New Roman"/>
          <w:color w:val="000000" w:themeColor="text1"/>
          <w:sz w:val="28"/>
          <w:szCs w:val="28"/>
          <w:lang w:eastAsia="ru-RU"/>
        </w:rPr>
        <w:t xml:space="preserve">председательствует на заседаниях Комиссии; </w:t>
      </w:r>
    </w:p>
    <w:p w:rsidR="00EB51C9" w:rsidRPr="004826FA" w:rsidRDefault="00EB51C9" w:rsidP="004826FA">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4826FA">
        <w:rPr>
          <w:rFonts w:ascii="Times New Roman" w:eastAsia="Times New Roman" w:hAnsi="Times New Roman" w:cs="Times New Roman"/>
          <w:color w:val="000000" w:themeColor="text1"/>
          <w:sz w:val="28"/>
          <w:szCs w:val="28"/>
          <w:lang w:eastAsia="ru-RU"/>
        </w:rPr>
        <w:t xml:space="preserve">подписывает протоколы заседаний Комиссии; </w:t>
      </w:r>
    </w:p>
    <w:p w:rsidR="00EB51C9" w:rsidRPr="004826FA" w:rsidRDefault="00EB51C9" w:rsidP="004826FA">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4826FA">
        <w:rPr>
          <w:rFonts w:ascii="Times New Roman" w:eastAsia="Times New Roman" w:hAnsi="Times New Roman" w:cs="Times New Roman"/>
          <w:color w:val="000000" w:themeColor="text1"/>
          <w:sz w:val="28"/>
          <w:szCs w:val="28"/>
          <w:lang w:eastAsia="ru-RU"/>
        </w:rPr>
        <w:t xml:space="preserve">дает поручения членам Комиссии; </w:t>
      </w:r>
    </w:p>
    <w:p w:rsidR="00B3184F" w:rsidRPr="004826FA" w:rsidRDefault="00EB51C9" w:rsidP="004826FA">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4826FA">
        <w:rPr>
          <w:rFonts w:ascii="Times New Roman" w:eastAsia="Times New Roman" w:hAnsi="Times New Roman" w:cs="Times New Roman"/>
          <w:color w:val="000000" w:themeColor="text1"/>
          <w:sz w:val="28"/>
          <w:szCs w:val="28"/>
          <w:lang w:eastAsia="ru-RU"/>
        </w:rPr>
        <w:t>обеспечивает контроль за</w:t>
      </w:r>
      <w:r w:rsidR="00B3184F" w:rsidRPr="004826FA">
        <w:rPr>
          <w:rFonts w:ascii="Times New Roman" w:eastAsia="Times New Roman" w:hAnsi="Times New Roman" w:cs="Times New Roman"/>
          <w:color w:val="000000" w:themeColor="text1"/>
          <w:sz w:val="28"/>
          <w:szCs w:val="28"/>
          <w:lang w:eastAsia="ru-RU"/>
        </w:rPr>
        <w:t xml:space="preserve"> исполнением решений Комиссии. </w:t>
      </w:r>
    </w:p>
    <w:p w:rsidR="00EB51C9" w:rsidRPr="004826FA" w:rsidRDefault="00B3184F" w:rsidP="004826FA">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4826FA">
        <w:rPr>
          <w:rFonts w:ascii="Times New Roman" w:eastAsia="Times New Roman" w:hAnsi="Times New Roman" w:cs="Times New Roman"/>
          <w:color w:val="000000" w:themeColor="text1"/>
          <w:sz w:val="28"/>
          <w:szCs w:val="28"/>
          <w:lang w:eastAsia="ru-RU"/>
        </w:rPr>
        <w:t>3.5</w:t>
      </w:r>
      <w:r w:rsidR="00EB51C9" w:rsidRPr="004826FA">
        <w:rPr>
          <w:rFonts w:ascii="Times New Roman" w:eastAsia="Times New Roman" w:hAnsi="Times New Roman" w:cs="Times New Roman"/>
          <w:color w:val="000000" w:themeColor="text1"/>
          <w:sz w:val="28"/>
          <w:szCs w:val="28"/>
          <w:lang w:eastAsia="ru-RU"/>
        </w:rPr>
        <w:t xml:space="preserve">. Секретарь Комиссии обеспечивает: </w:t>
      </w:r>
    </w:p>
    <w:p w:rsidR="00EB51C9" w:rsidRPr="004826FA" w:rsidRDefault="00EB51C9" w:rsidP="004826FA">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4826FA">
        <w:rPr>
          <w:rFonts w:ascii="Times New Roman" w:eastAsia="Times New Roman" w:hAnsi="Times New Roman" w:cs="Times New Roman"/>
          <w:color w:val="000000" w:themeColor="text1"/>
          <w:sz w:val="28"/>
          <w:szCs w:val="28"/>
          <w:lang w:eastAsia="ru-RU"/>
        </w:rPr>
        <w:t xml:space="preserve">прием заявлений и прилагаемых к ним документов, их регистрацию; </w:t>
      </w:r>
    </w:p>
    <w:p w:rsidR="00EB51C9" w:rsidRPr="004826FA" w:rsidRDefault="00EB51C9" w:rsidP="004826FA">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4826FA">
        <w:rPr>
          <w:rFonts w:ascii="Times New Roman" w:eastAsia="Times New Roman" w:hAnsi="Times New Roman" w:cs="Times New Roman"/>
          <w:color w:val="000000" w:themeColor="text1"/>
          <w:sz w:val="28"/>
          <w:szCs w:val="28"/>
          <w:lang w:eastAsia="ru-RU"/>
        </w:rPr>
        <w:t xml:space="preserve">формирование повестки заседания Комиссии; </w:t>
      </w:r>
    </w:p>
    <w:p w:rsidR="00EB51C9" w:rsidRPr="004826FA" w:rsidRDefault="00EB51C9" w:rsidP="004826FA">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4826FA">
        <w:rPr>
          <w:rFonts w:ascii="Times New Roman" w:eastAsia="Times New Roman" w:hAnsi="Times New Roman" w:cs="Times New Roman"/>
          <w:color w:val="000000" w:themeColor="text1"/>
          <w:sz w:val="28"/>
          <w:szCs w:val="28"/>
          <w:lang w:eastAsia="ru-RU"/>
        </w:rPr>
        <w:t xml:space="preserve">комплектацию материалов для проведения заседания Комиссии; </w:t>
      </w:r>
    </w:p>
    <w:p w:rsidR="00EB51C9" w:rsidRPr="004826FA" w:rsidRDefault="00EB51C9" w:rsidP="004826FA">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4826FA">
        <w:rPr>
          <w:rFonts w:ascii="Times New Roman" w:eastAsia="Times New Roman" w:hAnsi="Times New Roman" w:cs="Times New Roman"/>
          <w:color w:val="000000" w:themeColor="text1"/>
          <w:sz w:val="28"/>
          <w:szCs w:val="28"/>
          <w:lang w:eastAsia="ru-RU"/>
        </w:rPr>
        <w:t xml:space="preserve">информирование членов Комиссии, заявителя и собственника жилого помещения о дате, времени и месте проведения заседания Комиссии; </w:t>
      </w:r>
    </w:p>
    <w:p w:rsidR="00EB51C9" w:rsidRPr="004826FA" w:rsidRDefault="00EB51C9" w:rsidP="004826FA">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4826FA">
        <w:rPr>
          <w:rFonts w:ascii="Times New Roman" w:eastAsia="Times New Roman" w:hAnsi="Times New Roman" w:cs="Times New Roman"/>
          <w:color w:val="000000" w:themeColor="text1"/>
          <w:sz w:val="28"/>
          <w:szCs w:val="28"/>
          <w:lang w:eastAsia="ru-RU"/>
        </w:rPr>
        <w:t>оформление протокола заседания Комиссии, выписок из протокола, заключения</w:t>
      </w:r>
      <w:r w:rsidR="00B3184F" w:rsidRPr="004826FA">
        <w:rPr>
          <w:rFonts w:ascii="Times New Roman" w:eastAsia="Times New Roman" w:hAnsi="Times New Roman" w:cs="Times New Roman"/>
          <w:color w:val="000000" w:themeColor="text1"/>
          <w:sz w:val="28"/>
          <w:szCs w:val="28"/>
          <w:lang w:eastAsia="ru-RU"/>
        </w:rPr>
        <w:t>, акта</w:t>
      </w:r>
      <w:r w:rsidRPr="004826FA">
        <w:rPr>
          <w:rFonts w:ascii="Times New Roman" w:eastAsia="Times New Roman" w:hAnsi="Times New Roman" w:cs="Times New Roman"/>
          <w:color w:val="000000" w:themeColor="text1"/>
          <w:sz w:val="28"/>
          <w:szCs w:val="28"/>
          <w:lang w:eastAsia="ru-RU"/>
        </w:rPr>
        <w:t xml:space="preserve"> Комиссии; </w:t>
      </w:r>
    </w:p>
    <w:p w:rsidR="00EB51C9" w:rsidRPr="004826FA" w:rsidRDefault="00EB51C9" w:rsidP="004826FA">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4826FA">
        <w:rPr>
          <w:rFonts w:ascii="Times New Roman" w:eastAsia="Times New Roman" w:hAnsi="Times New Roman" w:cs="Times New Roman"/>
          <w:color w:val="000000" w:themeColor="text1"/>
          <w:sz w:val="28"/>
          <w:szCs w:val="28"/>
          <w:lang w:eastAsia="ru-RU"/>
        </w:rPr>
        <w:t>направление копий протокола</w:t>
      </w:r>
      <w:r w:rsidR="00B3184F" w:rsidRPr="004826FA">
        <w:rPr>
          <w:rFonts w:ascii="Times New Roman" w:eastAsia="Times New Roman" w:hAnsi="Times New Roman" w:cs="Times New Roman"/>
          <w:color w:val="000000" w:themeColor="text1"/>
          <w:sz w:val="28"/>
          <w:szCs w:val="28"/>
          <w:lang w:eastAsia="ru-RU"/>
        </w:rPr>
        <w:t>,</w:t>
      </w:r>
      <w:r w:rsidRPr="004826FA">
        <w:rPr>
          <w:rFonts w:ascii="Times New Roman" w:eastAsia="Times New Roman" w:hAnsi="Times New Roman" w:cs="Times New Roman"/>
          <w:color w:val="000000" w:themeColor="text1"/>
          <w:sz w:val="28"/>
          <w:szCs w:val="28"/>
          <w:lang w:eastAsia="ru-RU"/>
        </w:rPr>
        <w:t xml:space="preserve"> членам Комиссии</w:t>
      </w:r>
      <w:r w:rsidR="00B3184F" w:rsidRPr="004826FA">
        <w:rPr>
          <w:rFonts w:ascii="Times New Roman" w:eastAsia="Times New Roman" w:hAnsi="Times New Roman" w:cs="Times New Roman"/>
          <w:color w:val="000000" w:themeColor="text1"/>
          <w:sz w:val="28"/>
          <w:szCs w:val="28"/>
          <w:lang w:eastAsia="ru-RU"/>
        </w:rPr>
        <w:t xml:space="preserve"> и иным заинтересованным лицам;</w:t>
      </w:r>
    </w:p>
    <w:p w:rsidR="00B3184F" w:rsidRPr="004826FA" w:rsidRDefault="00B3184F" w:rsidP="004826FA">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4826FA">
        <w:rPr>
          <w:rFonts w:ascii="Times New Roman" w:eastAsia="Times New Roman" w:hAnsi="Times New Roman" w:cs="Times New Roman"/>
          <w:color w:val="000000" w:themeColor="text1"/>
          <w:sz w:val="28"/>
          <w:szCs w:val="28"/>
          <w:lang w:eastAsia="ru-RU"/>
        </w:rPr>
        <w:t>направление заключений Комиссии заинтересованным лицам.</w:t>
      </w:r>
    </w:p>
    <w:p w:rsidR="00EB51C9" w:rsidRPr="004826FA" w:rsidRDefault="00EB51C9" w:rsidP="004826FA">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4826FA">
        <w:rPr>
          <w:rFonts w:ascii="Times New Roman" w:eastAsia="Times New Roman" w:hAnsi="Times New Roman" w:cs="Times New Roman"/>
          <w:color w:val="000000" w:themeColor="text1"/>
          <w:sz w:val="28"/>
          <w:szCs w:val="28"/>
          <w:lang w:eastAsia="ru-RU"/>
        </w:rPr>
        <w:t xml:space="preserve">В случае отсутствия секретаря Комиссии его обязанности исполняет другой член Комиссии по решению председателя Комиссии. </w:t>
      </w:r>
    </w:p>
    <w:p w:rsidR="00B3184F" w:rsidRPr="004826FA" w:rsidRDefault="00B3184F" w:rsidP="004826FA">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4826FA">
        <w:rPr>
          <w:rFonts w:ascii="Times New Roman" w:eastAsia="Times New Roman" w:hAnsi="Times New Roman" w:cs="Times New Roman"/>
          <w:color w:val="000000" w:themeColor="text1"/>
          <w:sz w:val="28"/>
          <w:szCs w:val="28"/>
          <w:lang w:eastAsia="ru-RU"/>
        </w:rPr>
        <w:t>3.6. Права и обязанности членов Комиссии.</w:t>
      </w:r>
    </w:p>
    <w:p w:rsidR="00B3184F" w:rsidRPr="004826FA" w:rsidRDefault="00B3184F" w:rsidP="004826FA">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4826FA">
        <w:rPr>
          <w:rFonts w:ascii="Times New Roman" w:eastAsia="Times New Roman" w:hAnsi="Times New Roman" w:cs="Times New Roman"/>
          <w:color w:val="000000" w:themeColor="text1"/>
          <w:sz w:val="28"/>
          <w:szCs w:val="28"/>
          <w:lang w:eastAsia="ru-RU"/>
        </w:rPr>
        <w:t xml:space="preserve">Члены Комиссии вправе: </w:t>
      </w:r>
    </w:p>
    <w:p w:rsidR="00B3184F" w:rsidRPr="004826FA" w:rsidRDefault="00B3184F" w:rsidP="004826FA">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4826FA">
        <w:rPr>
          <w:rFonts w:ascii="Times New Roman" w:eastAsia="Times New Roman" w:hAnsi="Times New Roman" w:cs="Times New Roman"/>
          <w:color w:val="000000" w:themeColor="text1"/>
          <w:sz w:val="28"/>
          <w:szCs w:val="28"/>
          <w:lang w:eastAsia="ru-RU"/>
        </w:rPr>
        <w:t xml:space="preserve">запрашивать информацию у секретаря Комиссии по вопросам, относящимся к деятельности Комиссии; </w:t>
      </w:r>
    </w:p>
    <w:p w:rsidR="00B3184F" w:rsidRPr="004826FA" w:rsidRDefault="00B3184F" w:rsidP="004826FA">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4826FA">
        <w:rPr>
          <w:rFonts w:ascii="Times New Roman" w:eastAsia="Times New Roman" w:hAnsi="Times New Roman" w:cs="Times New Roman"/>
          <w:color w:val="000000" w:themeColor="text1"/>
          <w:sz w:val="28"/>
          <w:szCs w:val="28"/>
          <w:lang w:eastAsia="ru-RU"/>
        </w:rPr>
        <w:t xml:space="preserve">принимать участие в подготовке вопросов, выносимых на рассмотрение Комиссии; </w:t>
      </w:r>
    </w:p>
    <w:p w:rsidR="00B3184F" w:rsidRPr="004826FA" w:rsidRDefault="00B3184F" w:rsidP="004826FA">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4826FA">
        <w:rPr>
          <w:rFonts w:ascii="Times New Roman" w:eastAsia="Times New Roman" w:hAnsi="Times New Roman" w:cs="Times New Roman"/>
          <w:color w:val="000000" w:themeColor="text1"/>
          <w:sz w:val="28"/>
          <w:szCs w:val="28"/>
          <w:lang w:eastAsia="ru-RU"/>
        </w:rPr>
        <w:t xml:space="preserve">в случае несогласия с принятым Комиссией решением выразить свое особое мнение в письменной форме для приложения его к заключению или акту. </w:t>
      </w:r>
    </w:p>
    <w:p w:rsidR="00B3184F" w:rsidRPr="004826FA" w:rsidRDefault="00B3184F" w:rsidP="004826FA">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4826FA">
        <w:rPr>
          <w:rFonts w:ascii="Times New Roman" w:eastAsia="Times New Roman" w:hAnsi="Times New Roman" w:cs="Times New Roman"/>
          <w:color w:val="000000" w:themeColor="text1"/>
          <w:sz w:val="28"/>
          <w:szCs w:val="28"/>
          <w:lang w:eastAsia="ru-RU"/>
        </w:rPr>
        <w:lastRenderedPageBreak/>
        <w:t xml:space="preserve">Члены Комиссии обязаны: </w:t>
      </w:r>
    </w:p>
    <w:p w:rsidR="00B3184F" w:rsidRPr="004826FA" w:rsidRDefault="00B3184F" w:rsidP="004826FA">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4826FA">
        <w:rPr>
          <w:rFonts w:ascii="Times New Roman" w:eastAsia="Times New Roman" w:hAnsi="Times New Roman" w:cs="Times New Roman"/>
          <w:color w:val="000000" w:themeColor="text1"/>
          <w:sz w:val="28"/>
          <w:szCs w:val="28"/>
          <w:lang w:eastAsia="ru-RU"/>
        </w:rPr>
        <w:t xml:space="preserve">присутствовать на заседаниях Комиссии; </w:t>
      </w:r>
    </w:p>
    <w:p w:rsidR="00B3184F" w:rsidRPr="004826FA" w:rsidRDefault="00B3184F" w:rsidP="004826FA">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4826FA">
        <w:rPr>
          <w:rFonts w:ascii="Times New Roman" w:eastAsia="Times New Roman" w:hAnsi="Times New Roman" w:cs="Times New Roman"/>
          <w:color w:val="000000" w:themeColor="text1"/>
          <w:sz w:val="28"/>
          <w:szCs w:val="28"/>
          <w:lang w:eastAsia="ru-RU"/>
        </w:rPr>
        <w:t xml:space="preserve">соблюдать конфиденциальность информации, не подлежащей разглашению и ставшей им известной в процессе работы Комиссии; </w:t>
      </w:r>
    </w:p>
    <w:p w:rsidR="00B3184F" w:rsidRPr="004826FA" w:rsidRDefault="00B3184F" w:rsidP="004826FA">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4826FA">
        <w:rPr>
          <w:rFonts w:ascii="Times New Roman" w:eastAsia="Times New Roman" w:hAnsi="Times New Roman" w:cs="Times New Roman"/>
          <w:color w:val="000000" w:themeColor="text1"/>
          <w:sz w:val="28"/>
          <w:szCs w:val="28"/>
          <w:lang w:eastAsia="ru-RU"/>
        </w:rPr>
        <w:t xml:space="preserve">выполнять поручения председателя Комиссии; </w:t>
      </w:r>
    </w:p>
    <w:p w:rsidR="00B3184F" w:rsidRPr="004826FA" w:rsidRDefault="00B3184F" w:rsidP="004826FA">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4826FA">
        <w:rPr>
          <w:rFonts w:ascii="Times New Roman" w:eastAsia="Times New Roman" w:hAnsi="Times New Roman" w:cs="Times New Roman"/>
          <w:color w:val="000000" w:themeColor="text1"/>
          <w:sz w:val="28"/>
          <w:szCs w:val="28"/>
          <w:lang w:eastAsia="ru-RU"/>
        </w:rPr>
        <w:t>В случае невозможности по уважительной причине присутствовать на заседании Комиссии член Комиссии</w:t>
      </w:r>
      <w:r w:rsidR="00760397" w:rsidRPr="004826FA">
        <w:rPr>
          <w:rFonts w:ascii="Times New Roman" w:eastAsia="Times New Roman" w:hAnsi="Times New Roman" w:cs="Times New Roman"/>
          <w:color w:val="000000" w:themeColor="text1"/>
          <w:sz w:val="28"/>
          <w:szCs w:val="28"/>
          <w:lang w:eastAsia="ru-RU"/>
        </w:rPr>
        <w:t xml:space="preserve"> извещает</w:t>
      </w:r>
      <w:r w:rsidRPr="004826FA">
        <w:rPr>
          <w:rFonts w:ascii="Times New Roman" w:eastAsia="Times New Roman" w:hAnsi="Times New Roman" w:cs="Times New Roman"/>
          <w:color w:val="000000" w:themeColor="text1"/>
          <w:sz w:val="28"/>
          <w:szCs w:val="28"/>
          <w:lang w:eastAsia="ru-RU"/>
        </w:rPr>
        <w:t xml:space="preserve"> об этом в письменной форме секретаря Комиссии за 2 дня до дня заседания Комиссии. </w:t>
      </w:r>
    </w:p>
    <w:p w:rsidR="00EB51C9" w:rsidRPr="004826FA" w:rsidRDefault="00EB51C9" w:rsidP="00EB51C9">
      <w:pPr>
        <w:spacing w:after="0" w:line="240" w:lineRule="auto"/>
        <w:jc w:val="both"/>
        <w:rPr>
          <w:rFonts w:ascii="Times New Roman" w:eastAsia="Times New Roman" w:hAnsi="Times New Roman" w:cs="Times New Roman"/>
          <w:color w:val="000000" w:themeColor="text1"/>
          <w:sz w:val="24"/>
          <w:szCs w:val="24"/>
          <w:lang w:eastAsia="ru-RU"/>
        </w:rPr>
      </w:pPr>
      <w:r w:rsidRPr="004826FA">
        <w:rPr>
          <w:rFonts w:ascii="Times New Roman" w:eastAsia="Times New Roman" w:hAnsi="Times New Roman" w:cs="Times New Roman"/>
          <w:color w:val="000000" w:themeColor="text1"/>
          <w:sz w:val="24"/>
          <w:szCs w:val="24"/>
          <w:lang w:eastAsia="ru-RU"/>
        </w:rPr>
        <w:t xml:space="preserve">  </w:t>
      </w:r>
    </w:p>
    <w:p w:rsidR="00EB51C9" w:rsidRPr="004826FA" w:rsidRDefault="00EB51C9" w:rsidP="00EB51C9">
      <w:pPr>
        <w:spacing w:after="0" w:line="240" w:lineRule="auto"/>
        <w:jc w:val="center"/>
        <w:rPr>
          <w:rFonts w:ascii="Times New Roman" w:eastAsia="Times New Roman" w:hAnsi="Times New Roman" w:cs="Times New Roman"/>
          <w:color w:val="000000" w:themeColor="text1"/>
          <w:sz w:val="28"/>
          <w:szCs w:val="28"/>
          <w:lang w:eastAsia="ru-RU"/>
        </w:rPr>
      </w:pPr>
      <w:r w:rsidRPr="004826FA">
        <w:rPr>
          <w:rFonts w:ascii="Times New Roman" w:eastAsia="Times New Roman" w:hAnsi="Times New Roman" w:cs="Times New Roman"/>
          <w:b/>
          <w:bCs/>
          <w:color w:val="000000" w:themeColor="text1"/>
          <w:sz w:val="28"/>
          <w:szCs w:val="28"/>
          <w:lang w:eastAsia="ru-RU"/>
        </w:rPr>
        <w:t>IV. Порядок работы Комиссии</w:t>
      </w:r>
      <w:r w:rsidRPr="004826FA">
        <w:rPr>
          <w:rFonts w:ascii="Times New Roman" w:eastAsia="Times New Roman" w:hAnsi="Times New Roman" w:cs="Times New Roman"/>
          <w:color w:val="000000" w:themeColor="text1"/>
          <w:sz w:val="28"/>
          <w:szCs w:val="28"/>
          <w:lang w:eastAsia="ru-RU"/>
        </w:rPr>
        <w:t xml:space="preserve"> </w:t>
      </w:r>
    </w:p>
    <w:p w:rsidR="00EB51C9" w:rsidRPr="004826FA" w:rsidRDefault="00EB51C9" w:rsidP="004826FA">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4826FA">
        <w:rPr>
          <w:rFonts w:ascii="Times New Roman" w:eastAsia="Times New Roman" w:hAnsi="Times New Roman" w:cs="Times New Roman"/>
          <w:color w:val="000000" w:themeColor="text1"/>
          <w:sz w:val="28"/>
          <w:szCs w:val="28"/>
          <w:lang w:eastAsia="ru-RU"/>
        </w:rPr>
        <w:t xml:space="preserve">  </w:t>
      </w:r>
    </w:p>
    <w:p w:rsidR="00EB51C9" w:rsidRPr="004826FA" w:rsidRDefault="00EB51C9" w:rsidP="004826FA">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4826FA">
        <w:rPr>
          <w:rFonts w:ascii="Times New Roman" w:eastAsia="Times New Roman" w:hAnsi="Times New Roman" w:cs="Times New Roman"/>
          <w:color w:val="000000" w:themeColor="text1"/>
          <w:sz w:val="28"/>
          <w:szCs w:val="28"/>
          <w:lang w:eastAsia="ru-RU"/>
        </w:rPr>
        <w:t xml:space="preserve">4.1. Основной формой работы Комиссии являются заседания, созываемые председателем Комиссии по мере поступления заявлений, и выезды на обследование жилых помещений, </w:t>
      </w:r>
      <w:r w:rsidR="00760397" w:rsidRPr="004826FA">
        <w:rPr>
          <w:rFonts w:ascii="Times New Roman" w:eastAsia="Times New Roman" w:hAnsi="Times New Roman" w:cs="Times New Roman"/>
          <w:color w:val="000000" w:themeColor="text1"/>
          <w:sz w:val="28"/>
          <w:szCs w:val="28"/>
          <w:lang w:eastAsia="ru-RU"/>
        </w:rPr>
        <w:t xml:space="preserve">многоквартирных и частных </w:t>
      </w:r>
      <w:r w:rsidRPr="004826FA">
        <w:rPr>
          <w:rFonts w:ascii="Times New Roman" w:eastAsia="Times New Roman" w:hAnsi="Times New Roman" w:cs="Times New Roman"/>
          <w:color w:val="000000" w:themeColor="text1"/>
          <w:sz w:val="28"/>
          <w:szCs w:val="28"/>
          <w:lang w:eastAsia="ru-RU"/>
        </w:rPr>
        <w:t xml:space="preserve">домов. </w:t>
      </w:r>
    </w:p>
    <w:p w:rsidR="00EB51C9" w:rsidRPr="004826FA" w:rsidRDefault="00760397" w:rsidP="004826FA">
      <w:pPr>
        <w:spacing w:after="0" w:line="240" w:lineRule="auto"/>
        <w:ind w:firstLine="709"/>
        <w:jc w:val="both"/>
        <w:rPr>
          <w:rFonts w:ascii="Times New Roman" w:eastAsia="Times New Roman" w:hAnsi="Times New Roman" w:cs="Times New Roman"/>
          <w:color w:val="000000" w:themeColor="text1"/>
          <w:sz w:val="28"/>
          <w:szCs w:val="28"/>
          <w:lang w:eastAsia="ru-RU"/>
        </w:rPr>
      </w:pPr>
      <w:bookmarkStart w:id="2" w:name="p47"/>
      <w:bookmarkEnd w:id="2"/>
      <w:r w:rsidRPr="004826FA">
        <w:rPr>
          <w:rFonts w:ascii="Times New Roman" w:eastAsia="Times New Roman" w:hAnsi="Times New Roman" w:cs="Times New Roman"/>
          <w:color w:val="000000" w:themeColor="text1"/>
          <w:sz w:val="28"/>
          <w:szCs w:val="28"/>
          <w:lang w:eastAsia="ru-RU"/>
        </w:rPr>
        <w:t>4.2</w:t>
      </w:r>
      <w:r w:rsidR="00EB51C9" w:rsidRPr="004826FA">
        <w:rPr>
          <w:rFonts w:ascii="Times New Roman" w:eastAsia="Times New Roman" w:hAnsi="Times New Roman" w:cs="Times New Roman"/>
          <w:color w:val="000000" w:themeColor="text1"/>
          <w:sz w:val="28"/>
          <w:szCs w:val="28"/>
          <w:lang w:eastAsia="ru-RU"/>
        </w:rPr>
        <w:t xml:space="preserve">. Основанием проведения заседания Комиссии является заявление собственника помещения, федерального органа исполнительной власти, осуществляющего полномочия собственника в отношении оцениваемого имущества, правообладателя или гражданина (нанимателя), либо заключение органов государственного надзора (контроля) по вопросам, отнесенным к их компетенции, либо заключение экспертизы жилого помещения, проведенной в соответствии с </w:t>
      </w:r>
      <w:hyperlink r:id="rId9" w:history="1">
        <w:r w:rsidRPr="004826FA">
          <w:rPr>
            <w:rFonts w:ascii="Times New Roman" w:eastAsia="Times New Roman" w:hAnsi="Times New Roman" w:cs="Times New Roman"/>
            <w:color w:val="000000" w:themeColor="text1"/>
            <w:sz w:val="28"/>
            <w:szCs w:val="28"/>
            <w:lang w:eastAsia="ru-RU"/>
          </w:rPr>
          <w:t>п</w:t>
        </w:r>
        <w:r w:rsidR="00EB51C9" w:rsidRPr="004826FA">
          <w:rPr>
            <w:rFonts w:ascii="Times New Roman" w:eastAsia="Times New Roman" w:hAnsi="Times New Roman" w:cs="Times New Roman"/>
            <w:color w:val="000000" w:themeColor="text1"/>
            <w:sz w:val="28"/>
            <w:szCs w:val="28"/>
            <w:lang w:eastAsia="ru-RU"/>
          </w:rPr>
          <w:t>остановлением</w:t>
        </w:r>
      </w:hyperlink>
      <w:r w:rsidR="00EB51C9" w:rsidRPr="004826FA">
        <w:rPr>
          <w:rFonts w:ascii="Times New Roman" w:eastAsia="Times New Roman" w:hAnsi="Times New Roman" w:cs="Times New Roman"/>
          <w:color w:val="000000" w:themeColor="text1"/>
          <w:sz w:val="28"/>
          <w:szCs w:val="28"/>
          <w:lang w:eastAsia="ru-RU"/>
        </w:rPr>
        <w:t xml:space="preserve"> Правительства Российской Федерации от 21</w:t>
      </w:r>
      <w:r w:rsidR="00234939" w:rsidRPr="004826FA">
        <w:rPr>
          <w:rFonts w:ascii="Times New Roman" w:eastAsia="Times New Roman" w:hAnsi="Times New Roman" w:cs="Times New Roman"/>
          <w:color w:val="000000" w:themeColor="text1"/>
          <w:sz w:val="28"/>
          <w:szCs w:val="28"/>
          <w:lang w:eastAsia="ru-RU"/>
        </w:rPr>
        <w:t>.08.2019 № 1082 "</w:t>
      </w:r>
      <w:r w:rsidR="00EB51C9" w:rsidRPr="004826FA">
        <w:rPr>
          <w:rFonts w:ascii="Times New Roman" w:eastAsia="Times New Roman" w:hAnsi="Times New Roman" w:cs="Times New Roman"/>
          <w:color w:val="000000" w:themeColor="text1"/>
          <w:sz w:val="28"/>
          <w:szCs w:val="28"/>
          <w:lang w:eastAsia="ru-RU"/>
        </w:rPr>
        <w:t>Об утверждении Правил проведения экспертизы жилого помещения, которому причинен ущерб, подлежащий возмещению в рамках программы организации возмещения ущерба, причиненного расположенным на территориях субъектов Российской Федерации жилым помещениям граждан, с использованием механизма добровольного страхования, методики определения размера ущерба, подлежащего возмещению в рамках программы организации возмещения ущерба, причиненного расположенным на территориях субъектов Российской Федерации жилым помещениям граждан, с использованием механизма добровольного страхования за счет страхового возмещения и помощи, предоставляемой за счет средств бюджетов бюджетной системы Российской Федерации, и о внесении изменений в Положение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w:t>
      </w:r>
      <w:r w:rsidRPr="004826FA">
        <w:rPr>
          <w:rFonts w:ascii="Times New Roman" w:eastAsia="Times New Roman" w:hAnsi="Times New Roman" w:cs="Times New Roman"/>
          <w:color w:val="000000" w:themeColor="text1"/>
          <w:sz w:val="28"/>
          <w:szCs w:val="28"/>
          <w:lang w:eastAsia="ru-RU"/>
        </w:rPr>
        <w:t>мо</w:t>
      </w:r>
      <w:r w:rsidR="00234939" w:rsidRPr="004826FA">
        <w:rPr>
          <w:rFonts w:ascii="Times New Roman" w:eastAsia="Times New Roman" w:hAnsi="Times New Roman" w:cs="Times New Roman"/>
          <w:color w:val="000000" w:themeColor="text1"/>
          <w:sz w:val="28"/>
          <w:szCs w:val="28"/>
          <w:lang w:eastAsia="ru-RU"/>
        </w:rPr>
        <w:t>м и жилого дома садовым домом"</w:t>
      </w:r>
      <w:r w:rsidR="00EB51C9" w:rsidRPr="004826FA">
        <w:rPr>
          <w:rFonts w:ascii="Times New Roman" w:eastAsia="Times New Roman" w:hAnsi="Times New Roman" w:cs="Times New Roman"/>
          <w:color w:val="000000" w:themeColor="text1"/>
          <w:sz w:val="28"/>
          <w:szCs w:val="28"/>
          <w:lang w:eastAsia="ru-RU"/>
        </w:rPr>
        <w:t xml:space="preserve"> (далее </w:t>
      </w:r>
      <w:r w:rsidRPr="004826FA">
        <w:rPr>
          <w:rFonts w:ascii="Times New Roman" w:eastAsia="Times New Roman" w:hAnsi="Times New Roman" w:cs="Times New Roman"/>
          <w:color w:val="000000" w:themeColor="text1"/>
          <w:sz w:val="28"/>
          <w:szCs w:val="28"/>
          <w:lang w:eastAsia="ru-RU"/>
        </w:rPr>
        <w:t>- з</w:t>
      </w:r>
      <w:r w:rsidR="00EB51C9" w:rsidRPr="004826FA">
        <w:rPr>
          <w:rFonts w:ascii="Times New Roman" w:eastAsia="Times New Roman" w:hAnsi="Times New Roman" w:cs="Times New Roman"/>
          <w:color w:val="000000" w:themeColor="text1"/>
          <w:sz w:val="28"/>
          <w:szCs w:val="28"/>
          <w:lang w:eastAsia="ru-RU"/>
        </w:rPr>
        <w:t xml:space="preserve">аявитель), либо сводный перечень объектов (жилых помещений). </w:t>
      </w:r>
    </w:p>
    <w:p w:rsidR="00EB51C9" w:rsidRPr="004826FA" w:rsidRDefault="00EB51C9" w:rsidP="004826FA">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4826FA">
        <w:rPr>
          <w:rFonts w:ascii="Times New Roman" w:eastAsia="Times New Roman" w:hAnsi="Times New Roman" w:cs="Times New Roman"/>
          <w:color w:val="000000" w:themeColor="text1"/>
          <w:sz w:val="28"/>
          <w:szCs w:val="28"/>
          <w:lang w:eastAsia="ru-RU"/>
        </w:rPr>
        <w:t xml:space="preserve">Собственник, правообладатель или наниматель жилого помещения, которое получило повреждения в результате чрезвычайной ситуации и при этом не включено в сводный перечень объектов (жилых помещений), вправе подать в Комиссию заявление, предусмотренное </w:t>
      </w:r>
      <w:hyperlink w:anchor="p47" w:history="1">
        <w:r w:rsidRPr="004826FA">
          <w:rPr>
            <w:rFonts w:ascii="Times New Roman" w:eastAsia="Times New Roman" w:hAnsi="Times New Roman" w:cs="Times New Roman"/>
            <w:color w:val="000000" w:themeColor="text1"/>
            <w:sz w:val="28"/>
            <w:szCs w:val="28"/>
            <w:lang w:eastAsia="ru-RU"/>
          </w:rPr>
          <w:t>абзацем первым</w:t>
        </w:r>
      </w:hyperlink>
      <w:r w:rsidRPr="004826FA">
        <w:rPr>
          <w:rFonts w:ascii="Times New Roman" w:eastAsia="Times New Roman" w:hAnsi="Times New Roman" w:cs="Times New Roman"/>
          <w:color w:val="000000" w:themeColor="text1"/>
          <w:sz w:val="28"/>
          <w:szCs w:val="28"/>
          <w:lang w:eastAsia="ru-RU"/>
        </w:rPr>
        <w:t xml:space="preserve"> настоящего пункта. </w:t>
      </w:r>
    </w:p>
    <w:p w:rsidR="00EB51C9" w:rsidRPr="004826FA" w:rsidRDefault="00760397" w:rsidP="004826FA">
      <w:pPr>
        <w:spacing w:after="0" w:line="240" w:lineRule="auto"/>
        <w:ind w:firstLine="709"/>
        <w:jc w:val="both"/>
        <w:rPr>
          <w:rFonts w:ascii="Times New Roman" w:eastAsia="Times New Roman" w:hAnsi="Times New Roman" w:cs="Times New Roman"/>
          <w:color w:val="000000" w:themeColor="text1"/>
          <w:sz w:val="28"/>
          <w:szCs w:val="28"/>
          <w:lang w:eastAsia="ru-RU"/>
        </w:rPr>
      </w:pPr>
      <w:bookmarkStart w:id="3" w:name="p50"/>
      <w:bookmarkEnd w:id="3"/>
      <w:r w:rsidRPr="004826FA">
        <w:rPr>
          <w:rFonts w:ascii="Times New Roman" w:eastAsia="Times New Roman" w:hAnsi="Times New Roman" w:cs="Times New Roman"/>
          <w:color w:val="000000" w:themeColor="text1"/>
          <w:sz w:val="28"/>
          <w:szCs w:val="28"/>
          <w:lang w:eastAsia="ru-RU"/>
        </w:rPr>
        <w:t>4.3</w:t>
      </w:r>
      <w:r w:rsidR="00EB51C9" w:rsidRPr="004826FA">
        <w:rPr>
          <w:rFonts w:ascii="Times New Roman" w:eastAsia="Times New Roman" w:hAnsi="Times New Roman" w:cs="Times New Roman"/>
          <w:color w:val="000000" w:themeColor="text1"/>
          <w:sz w:val="28"/>
          <w:szCs w:val="28"/>
          <w:lang w:eastAsia="ru-RU"/>
        </w:rPr>
        <w:t xml:space="preserve">. Заявитель представляет в Комиссию следующие документы: </w:t>
      </w:r>
    </w:p>
    <w:p w:rsidR="00EB51C9" w:rsidRPr="004826FA" w:rsidRDefault="00EB51C9" w:rsidP="004826FA">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4826FA">
        <w:rPr>
          <w:rFonts w:ascii="Times New Roman" w:eastAsia="Times New Roman" w:hAnsi="Times New Roman" w:cs="Times New Roman"/>
          <w:color w:val="000000" w:themeColor="text1"/>
          <w:sz w:val="28"/>
          <w:szCs w:val="28"/>
          <w:lang w:eastAsia="ru-RU"/>
        </w:rPr>
        <w:lastRenderedPageBreak/>
        <w:t xml:space="preserve">заявление о признании помещения жилым помещением или жилого помещения непригодным для проживания и (или) многоквартирного дома аварийным и подлежащим сносу или реконструкции; </w:t>
      </w:r>
    </w:p>
    <w:p w:rsidR="00EB51C9" w:rsidRPr="004826FA" w:rsidRDefault="00EB51C9" w:rsidP="004826FA">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4826FA">
        <w:rPr>
          <w:rFonts w:ascii="Times New Roman" w:eastAsia="Times New Roman" w:hAnsi="Times New Roman" w:cs="Times New Roman"/>
          <w:color w:val="000000" w:themeColor="text1"/>
          <w:sz w:val="28"/>
          <w:szCs w:val="28"/>
          <w:lang w:eastAsia="ru-RU"/>
        </w:rPr>
        <w:t xml:space="preserve">копии правоустанавливающих документов на жилое помещение, право на которое не зарегистрировано в Едином государственном реестре недвижимости; </w:t>
      </w:r>
    </w:p>
    <w:p w:rsidR="00EB51C9" w:rsidRPr="004826FA" w:rsidRDefault="00EB51C9" w:rsidP="004826FA">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4826FA">
        <w:rPr>
          <w:rFonts w:ascii="Times New Roman" w:eastAsia="Times New Roman" w:hAnsi="Times New Roman" w:cs="Times New Roman"/>
          <w:color w:val="000000" w:themeColor="text1"/>
          <w:sz w:val="28"/>
          <w:szCs w:val="28"/>
          <w:lang w:eastAsia="ru-RU"/>
        </w:rPr>
        <w:t xml:space="preserve">в отношении нежилого помещения для признания его в дальнейшем жилым помещением - проект реконструкции нежилого помещения; </w:t>
      </w:r>
    </w:p>
    <w:p w:rsidR="00363E4C" w:rsidRDefault="008D1073" w:rsidP="008D1073">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1073">
        <w:rPr>
          <w:rFonts w:ascii="Times New Roman" w:eastAsia="Times New Roman" w:hAnsi="Times New Roman" w:cs="Times New Roman"/>
          <w:color w:val="000000" w:themeColor="text1"/>
          <w:sz w:val="28"/>
          <w:szCs w:val="28"/>
          <w:lang w:eastAsia="ru-RU"/>
        </w:rPr>
        <w:t xml:space="preserve">заключение </w:t>
      </w:r>
      <w:r w:rsidR="00E246CA">
        <w:rPr>
          <w:rFonts w:ascii="Times New Roman" w:eastAsia="Times New Roman" w:hAnsi="Times New Roman" w:cs="Times New Roman"/>
          <w:color w:val="000000" w:themeColor="text1"/>
          <w:sz w:val="28"/>
          <w:szCs w:val="28"/>
          <w:lang w:eastAsia="ru-RU"/>
        </w:rPr>
        <w:t>специализированной организации</w:t>
      </w:r>
      <w:r w:rsidR="00363E4C" w:rsidRPr="00363E4C">
        <w:rPr>
          <w:rFonts w:ascii="Times New Roman" w:eastAsia="Times New Roman" w:hAnsi="Times New Roman" w:cs="Times New Roman"/>
          <w:color w:val="000000" w:themeColor="text1"/>
          <w:sz w:val="28"/>
          <w:szCs w:val="28"/>
          <w:lang w:eastAsia="ru-RU"/>
        </w:rPr>
        <w:t>, проводившей обследование многоквартирного дома, - в случае постановки вопроса о признании многоквартирного дома аварийным и подлежащим сносу или реконструкции;</w:t>
      </w:r>
    </w:p>
    <w:p w:rsidR="00EB51C9" w:rsidRPr="004826FA" w:rsidRDefault="00EB51C9" w:rsidP="004826FA">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4826FA">
        <w:rPr>
          <w:rFonts w:ascii="Times New Roman" w:eastAsia="Times New Roman" w:hAnsi="Times New Roman" w:cs="Times New Roman"/>
          <w:color w:val="000000" w:themeColor="text1"/>
          <w:sz w:val="28"/>
          <w:szCs w:val="28"/>
          <w:lang w:eastAsia="ru-RU"/>
        </w:rPr>
        <w:t xml:space="preserve">заключение специализированной организации по результатам обследования элементов ограждающих и несущих конструкций жилого помещения - в случае если Комиссией принято решение, что предоставление такого заключения является необходимым для принятия решения о признании жилого помещения соответствующим (не соответствующим) установленным требованиям. </w:t>
      </w:r>
    </w:p>
    <w:p w:rsidR="00EB51C9" w:rsidRPr="004826FA" w:rsidRDefault="00EB51C9" w:rsidP="004826FA">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4826FA">
        <w:rPr>
          <w:rFonts w:ascii="Times New Roman" w:eastAsia="Times New Roman" w:hAnsi="Times New Roman" w:cs="Times New Roman"/>
          <w:color w:val="000000" w:themeColor="text1"/>
          <w:sz w:val="28"/>
          <w:szCs w:val="28"/>
          <w:lang w:eastAsia="ru-RU"/>
        </w:rPr>
        <w:t xml:space="preserve">Заявителем также могут быть представлены заявления, письма, жалобы граждан на неудовлетворительные условия проживания. </w:t>
      </w:r>
    </w:p>
    <w:p w:rsidR="00EB51C9" w:rsidRPr="004826FA" w:rsidRDefault="00EB51C9" w:rsidP="004826FA">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4826FA">
        <w:rPr>
          <w:rFonts w:ascii="Times New Roman" w:eastAsia="Times New Roman" w:hAnsi="Times New Roman" w:cs="Times New Roman"/>
          <w:color w:val="000000" w:themeColor="text1"/>
          <w:sz w:val="28"/>
          <w:szCs w:val="28"/>
          <w:lang w:eastAsia="ru-RU"/>
        </w:rPr>
        <w:t xml:space="preserve">В случае если Заявителем выступает орган государственного надзора (контроля), указанный орган представляет в Комиссию свое заключение, после рассмотрения которого Комиссия предлагает собственнику помещения представить документы, указанные в настоящем пункте. </w:t>
      </w:r>
    </w:p>
    <w:p w:rsidR="00EB51C9" w:rsidRPr="004826FA" w:rsidRDefault="00EB51C9" w:rsidP="004826FA">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4826FA">
        <w:rPr>
          <w:rFonts w:ascii="Times New Roman" w:eastAsia="Times New Roman" w:hAnsi="Times New Roman" w:cs="Times New Roman"/>
          <w:color w:val="000000" w:themeColor="text1"/>
          <w:sz w:val="28"/>
          <w:szCs w:val="28"/>
          <w:lang w:eastAsia="ru-RU"/>
        </w:rPr>
        <w:t xml:space="preserve">В случае если Комиссия проводит оценку на основании сводного перечня объектов (жилых помещений), представление документов, предусмотренных настоящим пунктом, не требуется. </w:t>
      </w:r>
    </w:p>
    <w:p w:rsidR="00EB51C9" w:rsidRPr="004826FA" w:rsidRDefault="00760397" w:rsidP="004826FA">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4826FA">
        <w:rPr>
          <w:rFonts w:ascii="Times New Roman" w:eastAsia="Times New Roman" w:hAnsi="Times New Roman" w:cs="Times New Roman"/>
          <w:color w:val="000000" w:themeColor="text1"/>
          <w:sz w:val="28"/>
          <w:szCs w:val="28"/>
          <w:lang w:eastAsia="ru-RU"/>
        </w:rPr>
        <w:t>4.4</w:t>
      </w:r>
      <w:r w:rsidR="00EB51C9" w:rsidRPr="004826FA">
        <w:rPr>
          <w:rFonts w:ascii="Times New Roman" w:eastAsia="Times New Roman" w:hAnsi="Times New Roman" w:cs="Times New Roman"/>
          <w:color w:val="000000" w:themeColor="text1"/>
          <w:sz w:val="28"/>
          <w:szCs w:val="28"/>
          <w:lang w:eastAsia="ru-RU"/>
        </w:rPr>
        <w:t xml:space="preserve">. Комиссия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получает в том числе в электронной форме: </w:t>
      </w:r>
    </w:p>
    <w:p w:rsidR="00EB51C9" w:rsidRPr="004826FA" w:rsidRDefault="00EB51C9" w:rsidP="004826FA">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4826FA">
        <w:rPr>
          <w:rFonts w:ascii="Times New Roman" w:eastAsia="Times New Roman" w:hAnsi="Times New Roman" w:cs="Times New Roman"/>
          <w:color w:val="000000" w:themeColor="text1"/>
          <w:sz w:val="28"/>
          <w:szCs w:val="28"/>
          <w:lang w:eastAsia="ru-RU"/>
        </w:rPr>
        <w:t xml:space="preserve">сведения из Единого государственного реестра недвижимости о правах на жилое помещение; </w:t>
      </w:r>
    </w:p>
    <w:p w:rsidR="00EB51C9" w:rsidRPr="004826FA" w:rsidRDefault="00EB51C9" w:rsidP="004826FA">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4826FA">
        <w:rPr>
          <w:rFonts w:ascii="Times New Roman" w:eastAsia="Times New Roman" w:hAnsi="Times New Roman" w:cs="Times New Roman"/>
          <w:color w:val="000000" w:themeColor="text1"/>
          <w:sz w:val="28"/>
          <w:szCs w:val="28"/>
          <w:lang w:eastAsia="ru-RU"/>
        </w:rPr>
        <w:t xml:space="preserve">технический паспорт жилого помещения, а для нежилых помещений - технический план; </w:t>
      </w:r>
    </w:p>
    <w:p w:rsidR="00EB51C9" w:rsidRPr="004826FA" w:rsidRDefault="00EB51C9" w:rsidP="004826FA">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4826FA">
        <w:rPr>
          <w:rFonts w:ascii="Times New Roman" w:eastAsia="Times New Roman" w:hAnsi="Times New Roman" w:cs="Times New Roman"/>
          <w:color w:val="000000" w:themeColor="text1"/>
          <w:sz w:val="28"/>
          <w:szCs w:val="28"/>
          <w:lang w:eastAsia="ru-RU"/>
        </w:rPr>
        <w:t xml:space="preserve">заключения (акты) соответствующих органов государственного надзора (контроля), в случае если представление указанных документов в соответствии с </w:t>
      </w:r>
      <w:hyperlink r:id="rId10" w:history="1">
        <w:r w:rsidRPr="004826FA">
          <w:rPr>
            <w:rFonts w:ascii="Times New Roman" w:eastAsia="Times New Roman" w:hAnsi="Times New Roman" w:cs="Times New Roman"/>
            <w:color w:val="000000" w:themeColor="text1"/>
            <w:sz w:val="28"/>
            <w:szCs w:val="28"/>
            <w:lang w:eastAsia="ru-RU"/>
          </w:rPr>
          <w:t>абзацем третьим пункта 44</w:t>
        </w:r>
      </w:hyperlink>
      <w:r w:rsidR="00760397" w:rsidRPr="004826FA">
        <w:rPr>
          <w:rFonts w:ascii="Times New Roman" w:eastAsia="Times New Roman" w:hAnsi="Times New Roman" w:cs="Times New Roman"/>
          <w:color w:val="000000" w:themeColor="text1"/>
          <w:sz w:val="28"/>
          <w:szCs w:val="28"/>
          <w:lang w:eastAsia="ru-RU"/>
        </w:rPr>
        <w:t xml:space="preserve"> Постановления №</w:t>
      </w:r>
      <w:r w:rsidRPr="004826FA">
        <w:rPr>
          <w:rFonts w:ascii="Times New Roman" w:eastAsia="Times New Roman" w:hAnsi="Times New Roman" w:cs="Times New Roman"/>
          <w:color w:val="000000" w:themeColor="text1"/>
          <w:sz w:val="28"/>
          <w:szCs w:val="28"/>
          <w:lang w:eastAsia="ru-RU"/>
        </w:rPr>
        <w:t xml:space="preserve"> 47 признано необходимым для принятия решения о признании жилого помещения соответствующим (не соответствующим) установленным в </w:t>
      </w:r>
      <w:hyperlink r:id="rId11" w:history="1">
        <w:r w:rsidRPr="004826FA">
          <w:rPr>
            <w:rFonts w:ascii="Times New Roman" w:eastAsia="Times New Roman" w:hAnsi="Times New Roman" w:cs="Times New Roman"/>
            <w:color w:val="000000" w:themeColor="text1"/>
            <w:sz w:val="28"/>
            <w:szCs w:val="28"/>
            <w:lang w:eastAsia="ru-RU"/>
          </w:rPr>
          <w:t>Постановлении</w:t>
        </w:r>
      </w:hyperlink>
      <w:r w:rsidR="00760397" w:rsidRPr="004826FA">
        <w:rPr>
          <w:rFonts w:ascii="Times New Roman" w:eastAsia="Times New Roman" w:hAnsi="Times New Roman" w:cs="Times New Roman"/>
          <w:color w:val="000000" w:themeColor="text1"/>
          <w:sz w:val="28"/>
          <w:szCs w:val="28"/>
          <w:lang w:eastAsia="ru-RU"/>
        </w:rPr>
        <w:t xml:space="preserve"> №</w:t>
      </w:r>
      <w:r w:rsidRPr="004826FA">
        <w:rPr>
          <w:rFonts w:ascii="Times New Roman" w:eastAsia="Times New Roman" w:hAnsi="Times New Roman" w:cs="Times New Roman"/>
          <w:color w:val="000000" w:themeColor="text1"/>
          <w:sz w:val="28"/>
          <w:szCs w:val="28"/>
          <w:lang w:eastAsia="ru-RU"/>
        </w:rPr>
        <w:t xml:space="preserve"> 47 требованиям. </w:t>
      </w:r>
    </w:p>
    <w:p w:rsidR="00EB51C9" w:rsidRPr="004826FA" w:rsidRDefault="00760397" w:rsidP="004826FA">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4826FA">
        <w:rPr>
          <w:rFonts w:ascii="Times New Roman" w:eastAsia="Times New Roman" w:hAnsi="Times New Roman" w:cs="Times New Roman"/>
          <w:color w:val="000000" w:themeColor="text1"/>
          <w:sz w:val="28"/>
          <w:szCs w:val="28"/>
          <w:lang w:eastAsia="ru-RU"/>
        </w:rPr>
        <w:t>4.5</w:t>
      </w:r>
      <w:r w:rsidR="00EB51C9" w:rsidRPr="004826FA">
        <w:rPr>
          <w:rFonts w:ascii="Times New Roman" w:eastAsia="Times New Roman" w:hAnsi="Times New Roman" w:cs="Times New Roman"/>
          <w:color w:val="000000" w:themeColor="text1"/>
          <w:sz w:val="28"/>
          <w:szCs w:val="28"/>
          <w:lang w:eastAsia="ru-RU"/>
        </w:rPr>
        <w:t xml:space="preserve">. В случае если Комиссией проводится оценка жилых помещений жилищного фонда Российской Федерации или многоквартирного дома, находящегося в федеральной собственности, секретарь Комиссии не позднее чем за 20 календарных дней до даты начала работы Комиссии, а в </w:t>
      </w:r>
      <w:r w:rsidR="00EB51C9" w:rsidRPr="004826FA">
        <w:rPr>
          <w:rFonts w:ascii="Times New Roman" w:eastAsia="Times New Roman" w:hAnsi="Times New Roman" w:cs="Times New Roman"/>
          <w:color w:val="000000" w:themeColor="text1"/>
          <w:sz w:val="28"/>
          <w:szCs w:val="28"/>
          <w:lang w:eastAsia="ru-RU"/>
        </w:rPr>
        <w:lastRenderedPageBreak/>
        <w:t>случае проведения оценки жилых помещений, получивших повреждения в результате чрезвычайной ситуации, - не позднее чем за 15 календарных дней до даты начала работы Комиссии обязан в письменной форме посредством почтового отправления с уведомлением о вручении, а также в форме электронного документа с использованием федеральной государс</w:t>
      </w:r>
      <w:r w:rsidR="00234939" w:rsidRPr="004826FA">
        <w:rPr>
          <w:rFonts w:ascii="Times New Roman" w:eastAsia="Times New Roman" w:hAnsi="Times New Roman" w:cs="Times New Roman"/>
          <w:color w:val="000000" w:themeColor="text1"/>
          <w:sz w:val="28"/>
          <w:szCs w:val="28"/>
          <w:lang w:eastAsia="ru-RU"/>
        </w:rPr>
        <w:t>твенной информационной системы "</w:t>
      </w:r>
      <w:r w:rsidR="00EB51C9" w:rsidRPr="004826FA">
        <w:rPr>
          <w:rFonts w:ascii="Times New Roman" w:eastAsia="Times New Roman" w:hAnsi="Times New Roman" w:cs="Times New Roman"/>
          <w:color w:val="000000" w:themeColor="text1"/>
          <w:sz w:val="28"/>
          <w:szCs w:val="28"/>
          <w:lang w:eastAsia="ru-RU"/>
        </w:rPr>
        <w:t xml:space="preserve">Единый портал государственных </w:t>
      </w:r>
      <w:r w:rsidR="00234939" w:rsidRPr="004826FA">
        <w:rPr>
          <w:rFonts w:ascii="Times New Roman" w:eastAsia="Times New Roman" w:hAnsi="Times New Roman" w:cs="Times New Roman"/>
          <w:color w:val="000000" w:themeColor="text1"/>
          <w:sz w:val="28"/>
          <w:szCs w:val="28"/>
          <w:lang w:eastAsia="ru-RU"/>
        </w:rPr>
        <w:t>и муниципальных услуг (функций)"</w:t>
      </w:r>
      <w:r w:rsidR="00EB51C9" w:rsidRPr="004826FA">
        <w:rPr>
          <w:rFonts w:ascii="Times New Roman" w:eastAsia="Times New Roman" w:hAnsi="Times New Roman" w:cs="Times New Roman"/>
          <w:color w:val="000000" w:themeColor="text1"/>
          <w:sz w:val="28"/>
          <w:szCs w:val="28"/>
          <w:lang w:eastAsia="ru-RU"/>
        </w:rPr>
        <w:t xml:space="preserve"> (далее - Единый портал) направить в федеральный орган исполнительной власти Российской Федерации, осуществляющий полномочия собственника в отношении оцениваемого имущества, и правообладателю такого имущества уведомление о дате начала работы Комиссии, а также разместить такое уведомление на межведомственном портале по управлению государственной собственностью в информационно-телекоммуникационной сети Интернет. </w:t>
      </w:r>
    </w:p>
    <w:p w:rsidR="00EB51C9" w:rsidRPr="004826FA" w:rsidRDefault="00EB51C9" w:rsidP="004826FA">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4826FA">
        <w:rPr>
          <w:rFonts w:ascii="Times New Roman" w:eastAsia="Times New Roman" w:hAnsi="Times New Roman" w:cs="Times New Roman"/>
          <w:color w:val="000000" w:themeColor="text1"/>
          <w:sz w:val="28"/>
          <w:szCs w:val="28"/>
          <w:lang w:eastAsia="ru-RU"/>
        </w:rPr>
        <w:t xml:space="preserve">В случае если уполномоченные представители не принимали участие в работе Комиссии (при условии соблюдения установленного настоящим пунктом порядка уведомления о дате начала работы Комиссии), Комиссия принимает решение в отсутствие указанных представителей. </w:t>
      </w:r>
    </w:p>
    <w:p w:rsidR="008D1073" w:rsidRDefault="00760397" w:rsidP="008D1073">
      <w:pPr>
        <w:spacing w:after="0" w:line="240" w:lineRule="auto"/>
        <w:ind w:firstLine="709"/>
        <w:jc w:val="both"/>
        <w:rPr>
          <w:rFonts w:ascii="Times New Roman" w:eastAsia="Times New Roman" w:hAnsi="Times New Roman" w:cs="Times New Roman"/>
          <w:color w:val="000000" w:themeColor="text1"/>
          <w:sz w:val="28"/>
          <w:szCs w:val="28"/>
          <w:lang w:eastAsia="ru-RU"/>
        </w:rPr>
      </w:pPr>
      <w:bookmarkStart w:id="4" w:name="p68"/>
      <w:bookmarkEnd w:id="4"/>
      <w:r w:rsidRPr="004826FA">
        <w:rPr>
          <w:rFonts w:ascii="Times New Roman" w:eastAsia="Times New Roman" w:hAnsi="Times New Roman" w:cs="Times New Roman"/>
          <w:color w:val="000000" w:themeColor="text1"/>
          <w:sz w:val="28"/>
          <w:szCs w:val="28"/>
          <w:lang w:eastAsia="ru-RU"/>
        </w:rPr>
        <w:t>4.6</w:t>
      </w:r>
      <w:r w:rsidR="00EB51C9" w:rsidRPr="004826FA">
        <w:rPr>
          <w:rFonts w:ascii="Times New Roman" w:eastAsia="Times New Roman" w:hAnsi="Times New Roman" w:cs="Times New Roman"/>
          <w:color w:val="000000" w:themeColor="text1"/>
          <w:sz w:val="28"/>
          <w:szCs w:val="28"/>
          <w:lang w:eastAsia="ru-RU"/>
        </w:rPr>
        <w:t xml:space="preserve">. Комиссия рассматривает поступившее заявление, или заключение органа государственного надзора (контроля), или заключение экспертизы жилого помещения в течение 30 календарных дней с даты регистрации, а сводный перечень объектов (жилых помещений) или поступившее заявление собственника, правообладателя или нанимателя жилого помещения, которое получило повреждения в результате чрезвычайной ситуации и при этом не включено в сводный перечень объектов (жилых помещений), - в течение 20 календарных дней с даты регистрации и принимает решение (в виде заключения), указанное в </w:t>
      </w:r>
      <w:hyperlink w:anchor="p73" w:history="1">
        <w:r w:rsidRPr="004826FA">
          <w:rPr>
            <w:rFonts w:ascii="Times New Roman" w:eastAsia="Times New Roman" w:hAnsi="Times New Roman" w:cs="Times New Roman"/>
            <w:color w:val="000000" w:themeColor="text1"/>
            <w:sz w:val="28"/>
            <w:szCs w:val="28"/>
            <w:lang w:eastAsia="ru-RU"/>
          </w:rPr>
          <w:t>пункте</w:t>
        </w:r>
      </w:hyperlink>
      <w:r w:rsidRPr="004826FA">
        <w:rPr>
          <w:rFonts w:ascii="Times New Roman" w:eastAsia="Times New Roman" w:hAnsi="Times New Roman" w:cs="Times New Roman"/>
          <w:color w:val="000000" w:themeColor="text1"/>
          <w:sz w:val="28"/>
          <w:szCs w:val="28"/>
          <w:lang w:eastAsia="ru-RU"/>
        </w:rPr>
        <w:t xml:space="preserve"> 4.7</w:t>
      </w:r>
      <w:r w:rsidR="00EB51C9" w:rsidRPr="004826FA">
        <w:rPr>
          <w:rFonts w:ascii="Times New Roman" w:eastAsia="Times New Roman" w:hAnsi="Times New Roman" w:cs="Times New Roman"/>
          <w:color w:val="000000" w:themeColor="text1"/>
          <w:sz w:val="28"/>
          <w:szCs w:val="28"/>
          <w:lang w:eastAsia="ru-RU"/>
        </w:rPr>
        <w:t xml:space="preserve"> настоящего Положения, либо решение о проведении дополнительного обследования оцениваемого помещения. </w:t>
      </w:r>
    </w:p>
    <w:p w:rsidR="008D1073" w:rsidRPr="008D1073" w:rsidRDefault="008D1073" w:rsidP="008D1073">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1073">
        <w:rPr>
          <w:rFonts w:ascii="Times New Roman" w:eastAsia="Times New Roman" w:hAnsi="Times New Roman" w:cs="Times New Roman"/>
          <w:color w:val="000000" w:themeColor="text1"/>
          <w:sz w:val="28"/>
          <w:szCs w:val="28"/>
          <w:lang w:eastAsia="ru-RU"/>
        </w:rPr>
        <w:t xml:space="preserve">Для признания многоквартирного дома аварийным и подлежащим сносу или реконструкции заявитель (за исключением органа государственного надзора (контроля) представляет в </w:t>
      </w:r>
      <w:r>
        <w:rPr>
          <w:rFonts w:ascii="Times New Roman" w:eastAsia="Times New Roman" w:hAnsi="Times New Roman" w:cs="Times New Roman"/>
          <w:color w:val="000000" w:themeColor="text1"/>
          <w:sz w:val="28"/>
          <w:szCs w:val="28"/>
          <w:lang w:eastAsia="ru-RU"/>
        </w:rPr>
        <w:t>К</w:t>
      </w:r>
      <w:r w:rsidRPr="008D1073">
        <w:rPr>
          <w:rFonts w:ascii="Times New Roman" w:eastAsia="Times New Roman" w:hAnsi="Times New Roman" w:cs="Times New Roman"/>
          <w:color w:val="000000" w:themeColor="text1"/>
          <w:sz w:val="28"/>
          <w:szCs w:val="28"/>
          <w:lang w:eastAsia="ru-RU"/>
        </w:rPr>
        <w:t xml:space="preserve">омиссию для оценки жилых помещений жилищного фонда Российской Федерации, многоквартирных домов, находящихся в федеральной собственности, муниципального жилищного фонда и частного жилищного фонда документы, предусмотренные пунктом </w:t>
      </w:r>
      <w:r w:rsidR="00E246CA">
        <w:rPr>
          <w:rFonts w:ascii="Times New Roman" w:eastAsia="Times New Roman" w:hAnsi="Times New Roman" w:cs="Times New Roman"/>
          <w:color w:val="000000" w:themeColor="text1"/>
          <w:sz w:val="28"/>
          <w:szCs w:val="28"/>
          <w:lang w:eastAsia="ru-RU"/>
        </w:rPr>
        <w:t>4.3 настоящего Положения</w:t>
      </w:r>
      <w:r w:rsidRPr="008D1073">
        <w:rPr>
          <w:rFonts w:ascii="Times New Roman" w:eastAsia="Times New Roman" w:hAnsi="Times New Roman" w:cs="Times New Roman"/>
          <w:color w:val="000000" w:themeColor="text1"/>
          <w:sz w:val="28"/>
          <w:szCs w:val="28"/>
          <w:lang w:eastAsia="ru-RU"/>
        </w:rPr>
        <w:t xml:space="preserve">, в том числе заключение </w:t>
      </w:r>
      <w:r w:rsidR="00E246CA">
        <w:rPr>
          <w:rFonts w:ascii="Times New Roman" w:eastAsia="Times New Roman" w:hAnsi="Times New Roman" w:cs="Times New Roman"/>
          <w:color w:val="000000" w:themeColor="text1"/>
          <w:sz w:val="28"/>
          <w:szCs w:val="28"/>
          <w:lang w:eastAsia="ru-RU"/>
        </w:rPr>
        <w:t>специализированной организации</w:t>
      </w:r>
      <w:r w:rsidRPr="008D1073">
        <w:rPr>
          <w:rFonts w:ascii="Times New Roman" w:eastAsia="Times New Roman" w:hAnsi="Times New Roman" w:cs="Times New Roman"/>
          <w:color w:val="000000" w:themeColor="text1"/>
          <w:sz w:val="28"/>
          <w:szCs w:val="28"/>
          <w:lang w:eastAsia="ru-RU"/>
        </w:rPr>
        <w:t>, проводившего обследование многоквартирного дома.</w:t>
      </w:r>
    </w:p>
    <w:p w:rsidR="008D1073" w:rsidRPr="008D1073" w:rsidRDefault="008D1073" w:rsidP="008D1073">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1073">
        <w:rPr>
          <w:rFonts w:ascii="Times New Roman" w:eastAsia="Times New Roman" w:hAnsi="Times New Roman" w:cs="Times New Roman"/>
          <w:color w:val="000000" w:themeColor="text1"/>
          <w:sz w:val="28"/>
          <w:szCs w:val="28"/>
          <w:lang w:eastAsia="ru-RU"/>
        </w:rPr>
        <w:t xml:space="preserve">Основанием для признания многоквартирного дома аварийным и подлежащим сносу или реконструкции является его аварийное техническое состояние, установленное в соответствии с межгосударственным стандартом ГОСТ 31937-2024 "Здания и сооружения. Правила обследования и мониторинга технического состояния", введенным в действие с </w:t>
      </w:r>
      <w:r w:rsidR="00E246CA">
        <w:rPr>
          <w:rFonts w:ascii="Times New Roman" w:eastAsia="Times New Roman" w:hAnsi="Times New Roman" w:cs="Times New Roman"/>
          <w:color w:val="000000" w:themeColor="text1"/>
          <w:sz w:val="28"/>
          <w:szCs w:val="28"/>
          <w:lang w:eastAsia="ru-RU"/>
        </w:rPr>
        <w:t>0</w:t>
      </w:r>
      <w:r w:rsidRPr="008D1073">
        <w:rPr>
          <w:rFonts w:ascii="Times New Roman" w:eastAsia="Times New Roman" w:hAnsi="Times New Roman" w:cs="Times New Roman"/>
          <w:color w:val="000000" w:themeColor="text1"/>
          <w:sz w:val="28"/>
          <w:szCs w:val="28"/>
          <w:lang w:eastAsia="ru-RU"/>
        </w:rPr>
        <w:t>1</w:t>
      </w:r>
      <w:r w:rsidR="00E246CA">
        <w:rPr>
          <w:rFonts w:ascii="Times New Roman" w:eastAsia="Times New Roman" w:hAnsi="Times New Roman" w:cs="Times New Roman"/>
          <w:color w:val="000000" w:themeColor="text1"/>
          <w:sz w:val="28"/>
          <w:szCs w:val="28"/>
          <w:lang w:eastAsia="ru-RU"/>
        </w:rPr>
        <w:t>.05.2024</w:t>
      </w:r>
      <w:r w:rsidRPr="008D1073">
        <w:rPr>
          <w:rFonts w:ascii="Times New Roman" w:eastAsia="Times New Roman" w:hAnsi="Times New Roman" w:cs="Times New Roman"/>
          <w:color w:val="000000" w:themeColor="text1"/>
          <w:sz w:val="28"/>
          <w:szCs w:val="28"/>
          <w:lang w:eastAsia="ru-RU"/>
        </w:rPr>
        <w:t xml:space="preserve"> приказом Федерального агентства по техническому регулированию и метрологии от 10</w:t>
      </w:r>
      <w:r w:rsidR="00E246CA">
        <w:rPr>
          <w:rFonts w:ascii="Times New Roman" w:eastAsia="Times New Roman" w:hAnsi="Times New Roman" w:cs="Times New Roman"/>
          <w:color w:val="000000" w:themeColor="text1"/>
          <w:sz w:val="28"/>
          <w:szCs w:val="28"/>
          <w:lang w:eastAsia="ru-RU"/>
        </w:rPr>
        <w:t>.04.2024</w:t>
      </w:r>
      <w:r w:rsidRPr="008D1073">
        <w:rPr>
          <w:rFonts w:ascii="Times New Roman" w:eastAsia="Times New Roman" w:hAnsi="Times New Roman" w:cs="Times New Roman"/>
          <w:color w:val="000000" w:themeColor="text1"/>
          <w:sz w:val="28"/>
          <w:szCs w:val="28"/>
          <w:lang w:eastAsia="ru-RU"/>
        </w:rPr>
        <w:t xml:space="preserve"> № 433-ст (далее - межгосударственный стандарт), на основании выводов специализированной организации об отнесении технического состояния многоквартирного дома к аварийной категории </w:t>
      </w:r>
      <w:r w:rsidRPr="008D1073">
        <w:rPr>
          <w:rFonts w:ascii="Times New Roman" w:eastAsia="Times New Roman" w:hAnsi="Times New Roman" w:cs="Times New Roman"/>
          <w:color w:val="000000" w:themeColor="text1"/>
          <w:sz w:val="28"/>
          <w:szCs w:val="28"/>
          <w:lang w:eastAsia="ru-RU"/>
        </w:rPr>
        <w:lastRenderedPageBreak/>
        <w:t>технического состояния, обоснованных соответствующими поверочными расчетами несущей способности конструкций и (или) основания фундаментов.</w:t>
      </w:r>
    </w:p>
    <w:p w:rsidR="008D1073" w:rsidRPr="008D1073" w:rsidRDefault="008D1073" w:rsidP="008D1073">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1073">
        <w:rPr>
          <w:rFonts w:ascii="Times New Roman" w:eastAsia="Times New Roman" w:hAnsi="Times New Roman" w:cs="Times New Roman"/>
          <w:color w:val="000000" w:themeColor="text1"/>
          <w:sz w:val="28"/>
          <w:szCs w:val="28"/>
          <w:lang w:eastAsia="ru-RU"/>
        </w:rPr>
        <w:t>Аварийное техническое состояние многоквартирного дома, количество этажей в котором не превышает двух, может быть установлено без применения межгосударственного стандарта при условии проведения обследования и оценки технического состояния такого многоквартирного дома в соответствии с документом по стандартизации (сводом правил), содержащим правила оценки технического состояния многоквартирных домов с выявлением многоквартирных домов, конструкции либо системы инженерно-технического обеспечения которых находятся в аварийном техническом состоянии или в ограниченно работоспособном техническом состоянии, путем проведения осмотра и измерения контролируемых параметров всех доступных для осмотра конструкций фундамента, несущих стен, перекрытий такого многоквартирного дома, если в результате проведенной оценки технического состояния указанных конструкций к аварийной категории технического состояния отнесено более 50 процентов единичных конструкций фундамента, и (или) 50 процентов конструкций несущих стен, и (или) 50 процентов конструкций перекрытий многоквартирного дома. Проведение обследования и оценки технического состояния многоквартирного дома, количество этажей в котором не превышает двух, в соответствии с межгосударственным стандартом необходимо в случае, если в результате проведения обследования и оценки его технического состояния в соответствии с указанным документом по стандартизации (сводом правил) техническое состояние менее 50 процентов единичных конструкций фундамента, и (или) 50 процентов конструкций несущих стен, и (или) 50 процентов конструкций перекрытий такого многоквартирного дома отнесено к аварийной категории технического состояния, но вместе с тем обнаружен один из следующих фактов:</w:t>
      </w:r>
    </w:p>
    <w:p w:rsidR="008D1073" w:rsidRPr="008D1073" w:rsidRDefault="008D1073" w:rsidP="008D1073">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1073">
        <w:rPr>
          <w:rFonts w:ascii="Times New Roman" w:eastAsia="Times New Roman" w:hAnsi="Times New Roman" w:cs="Times New Roman"/>
          <w:color w:val="000000" w:themeColor="text1"/>
          <w:sz w:val="28"/>
          <w:szCs w:val="28"/>
          <w:lang w:eastAsia="ru-RU"/>
        </w:rPr>
        <w:t>локализация дефектов в обособленной части многоквартирного дома, в том числе в одном подъезде, на одном этаже;</w:t>
      </w:r>
    </w:p>
    <w:p w:rsidR="008D1073" w:rsidRPr="008D1073" w:rsidRDefault="008D1073" w:rsidP="008D1073">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1073">
        <w:rPr>
          <w:rFonts w:ascii="Times New Roman" w:eastAsia="Times New Roman" w:hAnsi="Times New Roman" w:cs="Times New Roman"/>
          <w:color w:val="000000" w:themeColor="text1"/>
          <w:sz w:val="28"/>
          <w:szCs w:val="28"/>
          <w:lang w:eastAsia="ru-RU"/>
        </w:rPr>
        <w:t>единичный существенный дефект отдельной несущей строительной конструкции многоквартирного дома, который может повлечь за собой угрозу обрушения многоквартирного дома;</w:t>
      </w:r>
    </w:p>
    <w:p w:rsidR="008D1073" w:rsidRPr="008D1073" w:rsidRDefault="008D1073" w:rsidP="008D1073">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1073">
        <w:rPr>
          <w:rFonts w:ascii="Times New Roman" w:eastAsia="Times New Roman" w:hAnsi="Times New Roman" w:cs="Times New Roman"/>
          <w:color w:val="000000" w:themeColor="text1"/>
          <w:sz w:val="28"/>
          <w:szCs w:val="28"/>
          <w:lang w:eastAsia="ru-RU"/>
        </w:rPr>
        <w:t>наличие в многоквартирном доме помещения, которое было самовольно переустроено и (или) перепланировано.</w:t>
      </w:r>
    </w:p>
    <w:p w:rsidR="008D1073" w:rsidRPr="008D1073" w:rsidRDefault="00E246CA" w:rsidP="008D1073">
      <w:pPr>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Решение К</w:t>
      </w:r>
      <w:r w:rsidR="008D1073" w:rsidRPr="008D1073">
        <w:rPr>
          <w:rFonts w:ascii="Times New Roman" w:eastAsia="Times New Roman" w:hAnsi="Times New Roman" w:cs="Times New Roman"/>
          <w:color w:val="000000" w:themeColor="text1"/>
          <w:sz w:val="28"/>
          <w:szCs w:val="28"/>
          <w:lang w:eastAsia="ru-RU"/>
        </w:rPr>
        <w:t xml:space="preserve">омиссии в части выявления оснований для признания многоквартирного дома аварийным и подлежащим сносу или реконструкции может основываться только на результатах, изложенных в заключении проводящей обследование специализированной организации, заверенном подписью специалиста по организации инженерных изысканий, сведения о котором включены в национальный реестр специалистов в области инженерных изысканий и архитектурно-строительного проектирования. </w:t>
      </w:r>
    </w:p>
    <w:p w:rsidR="008D1073" w:rsidRPr="00363E4C" w:rsidRDefault="008D1073" w:rsidP="00E246CA">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D1073">
        <w:rPr>
          <w:rFonts w:ascii="Times New Roman" w:eastAsia="Times New Roman" w:hAnsi="Times New Roman" w:cs="Times New Roman"/>
          <w:color w:val="000000" w:themeColor="text1"/>
          <w:sz w:val="28"/>
          <w:szCs w:val="28"/>
          <w:lang w:eastAsia="ru-RU"/>
        </w:rPr>
        <w:lastRenderedPageBreak/>
        <w:t xml:space="preserve">В ходе работы комиссия вправе назначить дополнительные обследования и испытания, результаты которых приобщаются к документам, ранее представленным на рассмотрение </w:t>
      </w:r>
      <w:r w:rsidR="00E246CA">
        <w:rPr>
          <w:rFonts w:ascii="Times New Roman" w:eastAsia="Times New Roman" w:hAnsi="Times New Roman" w:cs="Times New Roman"/>
          <w:color w:val="000000" w:themeColor="text1"/>
          <w:sz w:val="28"/>
          <w:szCs w:val="28"/>
          <w:lang w:eastAsia="ru-RU"/>
        </w:rPr>
        <w:t>К</w:t>
      </w:r>
      <w:r w:rsidRPr="008D1073">
        <w:rPr>
          <w:rFonts w:ascii="Times New Roman" w:eastAsia="Times New Roman" w:hAnsi="Times New Roman" w:cs="Times New Roman"/>
          <w:color w:val="000000" w:themeColor="text1"/>
          <w:sz w:val="28"/>
          <w:szCs w:val="28"/>
          <w:lang w:eastAsia="ru-RU"/>
        </w:rPr>
        <w:t>омиссии.</w:t>
      </w:r>
    </w:p>
    <w:p w:rsidR="00EB51C9" w:rsidRPr="004826FA" w:rsidRDefault="00760397" w:rsidP="004826FA">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4826FA">
        <w:rPr>
          <w:rFonts w:ascii="Times New Roman" w:eastAsia="Times New Roman" w:hAnsi="Times New Roman" w:cs="Times New Roman"/>
          <w:color w:val="000000" w:themeColor="text1"/>
          <w:sz w:val="28"/>
          <w:szCs w:val="28"/>
          <w:lang w:eastAsia="ru-RU"/>
        </w:rPr>
        <w:t>В случае непредставления з</w:t>
      </w:r>
      <w:r w:rsidR="00EB51C9" w:rsidRPr="004826FA">
        <w:rPr>
          <w:rFonts w:ascii="Times New Roman" w:eastAsia="Times New Roman" w:hAnsi="Times New Roman" w:cs="Times New Roman"/>
          <w:color w:val="000000" w:themeColor="text1"/>
          <w:sz w:val="28"/>
          <w:szCs w:val="28"/>
          <w:lang w:eastAsia="ru-RU"/>
        </w:rPr>
        <w:t xml:space="preserve">аявителем документов, предусмотренных </w:t>
      </w:r>
      <w:hyperlink w:anchor="p50" w:history="1">
        <w:r w:rsidRPr="004826FA">
          <w:rPr>
            <w:rFonts w:ascii="Times New Roman" w:eastAsia="Times New Roman" w:hAnsi="Times New Roman" w:cs="Times New Roman"/>
            <w:color w:val="000000" w:themeColor="text1"/>
            <w:sz w:val="28"/>
            <w:szCs w:val="28"/>
            <w:lang w:eastAsia="ru-RU"/>
          </w:rPr>
          <w:t>пунктом</w:t>
        </w:r>
      </w:hyperlink>
      <w:r w:rsidRPr="004826FA">
        <w:rPr>
          <w:rFonts w:ascii="Times New Roman" w:eastAsia="Times New Roman" w:hAnsi="Times New Roman" w:cs="Times New Roman"/>
          <w:color w:val="000000" w:themeColor="text1"/>
          <w:sz w:val="28"/>
          <w:szCs w:val="28"/>
          <w:lang w:eastAsia="ru-RU"/>
        </w:rPr>
        <w:t xml:space="preserve"> 4.3</w:t>
      </w:r>
      <w:r w:rsidR="00EB51C9" w:rsidRPr="004826FA">
        <w:rPr>
          <w:rFonts w:ascii="Times New Roman" w:eastAsia="Times New Roman" w:hAnsi="Times New Roman" w:cs="Times New Roman"/>
          <w:color w:val="000000" w:themeColor="text1"/>
          <w:sz w:val="28"/>
          <w:szCs w:val="28"/>
          <w:lang w:eastAsia="ru-RU"/>
        </w:rPr>
        <w:t xml:space="preserve"> настоящего Положения, и невозможности их истребования на основании межведомственных запросов с использованием единой системы межведомственного электронного взаимодействия Комиссия возвращает без рассмотрения заявление и соответствующие документы в течение 15 календарных дней со дня истечения срока, предусмотренного </w:t>
      </w:r>
      <w:hyperlink w:anchor="p68" w:history="1">
        <w:r w:rsidR="00EB51C9" w:rsidRPr="004826FA">
          <w:rPr>
            <w:rFonts w:ascii="Times New Roman" w:eastAsia="Times New Roman" w:hAnsi="Times New Roman" w:cs="Times New Roman"/>
            <w:color w:val="000000" w:themeColor="text1"/>
            <w:sz w:val="28"/>
            <w:szCs w:val="28"/>
            <w:lang w:eastAsia="ru-RU"/>
          </w:rPr>
          <w:t>абзацем первым</w:t>
        </w:r>
      </w:hyperlink>
      <w:r w:rsidR="00EB51C9" w:rsidRPr="004826FA">
        <w:rPr>
          <w:rFonts w:ascii="Times New Roman" w:eastAsia="Times New Roman" w:hAnsi="Times New Roman" w:cs="Times New Roman"/>
          <w:color w:val="000000" w:themeColor="text1"/>
          <w:sz w:val="28"/>
          <w:szCs w:val="28"/>
          <w:lang w:eastAsia="ru-RU"/>
        </w:rPr>
        <w:t xml:space="preserve"> настоящего пункта. </w:t>
      </w:r>
    </w:p>
    <w:p w:rsidR="00EB51C9" w:rsidRPr="004826FA" w:rsidRDefault="009639A7" w:rsidP="004826FA">
      <w:pPr>
        <w:spacing w:after="0" w:line="240" w:lineRule="auto"/>
        <w:ind w:firstLine="709"/>
        <w:jc w:val="both"/>
        <w:rPr>
          <w:rFonts w:ascii="Times New Roman" w:eastAsia="Times New Roman" w:hAnsi="Times New Roman" w:cs="Times New Roman"/>
          <w:color w:val="000000" w:themeColor="text1"/>
          <w:sz w:val="28"/>
          <w:szCs w:val="28"/>
          <w:lang w:eastAsia="ru-RU"/>
        </w:rPr>
      </w:pPr>
      <w:bookmarkStart w:id="5" w:name="p73"/>
      <w:bookmarkEnd w:id="5"/>
      <w:r w:rsidRPr="004826FA">
        <w:rPr>
          <w:rFonts w:ascii="Times New Roman" w:eastAsia="Times New Roman" w:hAnsi="Times New Roman" w:cs="Times New Roman"/>
          <w:color w:val="000000" w:themeColor="text1"/>
          <w:sz w:val="28"/>
          <w:szCs w:val="28"/>
          <w:lang w:eastAsia="ru-RU"/>
        </w:rPr>
        <w:t>4.7</w:t>
      </w:r>
      <w:r w:rsidR="00EB51C9" w:rsidRPr="004826FA">
        <w:rPr>
          <w:rFonts w:ascii="Times New Roman" w:eastAsia="Times New Roman" w:hAnsi="Times New Roman" w:cs="Times New Roman"/>
          <w:color w:val="000000" w:themeColor="text1"/>
          <w:sz w:val="28"/>
          <w:szCs w:val="28"/>
          <w:lang w:eastAsia="ru-RU"/>
        </w:rPr>
        <w:t>. По результатам работы Комиссия принимает одно из следующих решений</w:t>
      </w:r>
      <w:r w:rsidRPr="004826FA">
        <w:rPr>
          <w:rFonts w:ascii="Times New Roman" w:eastAsia="Times New Roman" w:hAnsi="Times New Roman" w:cs="Times New Roman"/>
          <w:color w:val="000000" w:themeColor="text1"/>
          <w:sz w:val="28"/>
          <w:szCs w:val="28"/>
          <w:lang w:eastAsia="ru-RU"/>
        </w:rPr>
        <w:t xml:space="preserve"> (в виде заключения)</w:t>
      </w:r>
      <w:r w:rsidR="00EB51C9" w:rsidRPr="004826FA">
        <w:rPr>
          <w:rFonts w:ascii="Times New Roman" w:eastAsia="Times New Roman" w:hAnsi="Times New Roman" w:cs="Times New Roman"/>
          <w:color w:val="000000" w:themeColor="text1"/>
          <w:sz w:val="28"/>
          <w:szCs w:val="28"/>
          <w:lang w:eastAsia="ru-RU"/>
        </w:rPr>
        <w:t xml:space="preserve"> об оценке соответствия помещений и многоквартирных домов установленным требованиям: </w:t>
      </w:r>
    </w:p>
    <w:p w:rsidR="00EB51C9" w:rsidRPr="004826FA" w:rsidRDefault="00EB51C9" w:rsidP="004826FA">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4826FA">
        <w:rPr>
          <w:rFonts w:ascii="Times New Roman" w:eastAsia="Times New Roman" w:hAnsi="Times New Roman" w:cs="Times New Roman"/>
          <w:color w:val="000000" w:themeColor="text1"/>
          <w:sz w:val="28"/>
          <w:szCs w:val="28"/>
          <w:lang w:eastAsia="ru-RU"/>
        </w:rPr>
        <w:t xml:space="preserve">о соответствии помещения требованиям, предъявляемым к жилому помещению, и его пригодности для проживания; </w:t>
      </w:r>
    </w:p>
    <w:p w:rsidR="00EB51C9" w:rsidRPr="004826FA" w:rsidRDefault="00EB51C9" w:rsidP="004826FA">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4826FA">
        <w:rPr>
          <w:rFonts w:ascii="Times New Roman" w:eastAsia="Times New Roman" w:hAnsi="Times New Roman" w:cs="Times New Roman"/>
          <w:color w:val="000000" w:themeColor="text1"/>
          <w:sz w:val="28"/>
          <w:szCs w:val="28"/>
          <w:lang w:eastAsia="ru-RU"/>
        </w:rPr>
        <w:t xml:space="preserve">о выявлении оснований для признания помещения подлежащим капитальному ремонту, реконструкции или перепланировке (при необходимости с технико-экономическим обоснованием) с целью приведения утраченных в процессе эксплуатации характеристик жилого помещения в соответствие с требованиями, установленными </w:t>
      </w:r>
      <w:hyperlink r:id="rId12" w:history="1">
        <w:r w:rsidRPr="004826FA">
          <w:rPr>
            <w:rFonts w:ascii="Times New Roman" w:eastAsia="Times New Roman" w:hAnsi="Times New Roman" w:cs="Times New Roman"/>
            <w:color w:val="000000" w:themeColor="text1"/>
            <w:sz w:val="28"/>
            <w:szCs w:val="28"/>
            <w:lang w:eastAsia="ru-RU"/>
          </w:rPr>
          <w:t>Постановлением</w:t>
        </w:r>
      </w:hyperlink>
      <w:r w:rsidR="009639A7" w:rsidRPr="004826FA">
        <w:rPr>
          <w:rFonts w:ascii="Times New Roman" w:eastAsia="Times New Roman" w:hAnsi="Times New Roman" w:cs="Times New Roman"/>
          <w:color w:val="000000" w:themeColor="text1"/>
          <w:sz w:val="28"/>
          <w:szCs w:val="28"/>
          <w:lang w:eastAsia="ru-RU"/>
        </w:rPr>
        <w:t xml:space="preserve"> №</w:t>
      </w:r>
      <w:r w:rsidRPr="004826FA">
        <w:rPr>
          <w:rFonts w:ascii="Times New Roman" w:eastAsia="Times New Roman" w:hAnsi="Times New Roman" w:cs="Times New Roman"/>
          <w:color w:val="000000" w:themeColor="text1"/>
          <w:sz w:val="28"/>
          <w:szCs w:val="28"/>
          <w:lang w:eastAsia="ru-RU"/>
        </w:rPr>
        <w:t xml:space="preserve"> 47; </w:t>
      </w:r>
    </w:p>
    <w:p w:rsidR="00EB51C9" w:rsidRDefault="00EB51C9" w:rsidP="004826FA">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4826FA">
        <w:rPr>
          <w:rFonts w:ascii="Times New Roman" w:eastAsia="Times New Roman" w:hAnsi="Times New Roman" w:cs="Times New Roman"/>
          <w:color w:val="000000" w:themeColor="text1"/>
          <w:sz w:val="28"/>
          <w:szCs w:val="28"/>
          <w:lang w:eastAsia="ru-RU"/>
        </w:rPr>
        <w:t xml:space="preserve">о выявлении оснований для признания помещения непригодным для проживания; </w:t>
      </w:r>
    </w:p>
    <w:p w:rsidR="007812BD" w:rsidRPr="004826FA" w:rsidRDefault="007812BD" w:rsidP="007812B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7812BD">
        <w:rPr>
          <w:rFonts w:ascii="Times New Roman" w:eastAsia="Times New Roman" w:hAnsi="Times New Roman" w:cs="Times New Roman"/>
          <w:color w:val="000000" w:themeColor="text1"/>
          <w:sz w:val="28"/>
          <w:szCs w:val="28"/>
          <w:lang w:eastAsia="ru-RU"/>
        </w:rPr>
        <w:t xml:space="preserve">об отсутствии оснований для признания жилого помещения непригодным для проживания; </w:t>
      </w:r>
    </w:p>
    <w:p w:rsidR="00EB51C9" w:rsidRPr="004826FA" w:rsidRDefault="00EB51C9" w:rsidP="004826FA">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4826FA">
        <w:rPr>
          <w:rFonts w:ascii="Times New Roman" w:eastAsia="Times New Roman" w:hAnsi="Times New Roman" w:cs="Times New Roman"/>
          <w:color w:val="000000" w:themeColor="text1"/>
          <w:sz w:val="28"/>
          <w:szCs w:val="28"/>
          <w:lang w:eastAsia="ru-RU"/>
        </w:rPr>
        <w:t xml:space="preserve">о выявлении оснований для признания многоквартирного дома аварийным и подлежащим реконструкции; </w:t>
      </w:r>
    </w:p>
    <w:p w:rsidR="00EB51C9" w:rsidRPr="004826FA" w:rsidRDefault="00EB51C9" w:rsidP="004826FA">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4826FA">
        <w:rPr>
          <w:rFonts w:ascii="Times New Roman" w:eastAsia="Times New Roman" w:hAnsi="Times New Roman" w:cs="Times New Roman"/>
          <w:color w:val="000000" w:themeColor="text1"/>
          <w:sz w:val="28"/>
          <w:szCs w:val="28"/>
          <w:lang w:eastAsia="ru-RU"/>
        </w:rPr>
        <w:t xml:space="preserve">о выявлении оснований для признания многоквартирного дома аварийным и подлежащим сносу; </w:t>
      </w:r>
    </w:p>
    <w:p w:rsidR="00EB51C9" w:rsidRPr="004826FA" w:rsidRDefault="00EB51C9" w:rsidP="004826FA">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4826FA">
        <w:rPr>
          <w:rFonts w:ascii="Times New Roman" w:eastAsia="Times New Roman" w:hAnsi="Times New Roman" w:cs="Times New Roman"/>
          <w:color w:val="000000" w:themeColor="text1"/>
          <w:sz w:val="28"/>
          <w:szCs w:val="28"/>
          <w:lang w:eastAsia="ru-RU"/>
        </w:rPr>
        <w:t xml:space="preserve">об отсутствии оснований для признания многоквартирного дома аварийным и подлежащим сносу или реконструкции. </w:t>
      </w:r>
    </w:p>
    <w:p w:rsidR="00EB51C9" w:rsidRPr="004826FA" w:rsidRDefault="00EB51C9" w:rsidP="004826FA">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4826FA">
        <w:rPr>
          <w:rFonts w:ascii="Times New Roman" w:eastAsia="Times New Roman" w:hAnsi="Times New Roman" w:cs="Times New Roman"/>
          <w:color w:val="000000" w:themeColor="text1"/>
          <w:sz w:val="28"/>
          <w:szCs w:val="28"/>
          <w:lang w:eastAsia="ru-RU"/>
        </w:rPr>
        <w:t xml:space="preserve">Комиссия правомочна принимать решение (имеет кворум), если в заседании Комиссии принимают участие не менее половины общего числа ее членов, в том числе все представители органов государственного надзора (контроля), органов архитектуры, градостроительства и соответствующих организаций, эксперты, включенные в состав Комиссии. </w:t>
      </w:r>
    </w:p>
    <w:p w:rsidR="009639A7" w:rsidRPr="004826FA" w:rsidRDefault="00EB51C9" w:rsidP="004826FA">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4826FA">
        <w:rPr>
          <w:rFonts w:ascii="Times New Roman" w:eastAsia="Times New Roman" w:hAnsi="Times New Roman" w:cs="Times New Roman"/>
          <w:color w:val="000000" w:themeColor="text1"/>
          <w:sz w:val="28"/>
          <w:szCs w:val="28"/>
          <w:lang w:eastAsia="ru-RU"/>
        </w:rPr>
        <w:t>Решение принимается большинством голосов членов Комиссии и оформляется в виде заключения в 3 экземплярах с указанием основания принят</w:t>
      </w:r>
      <w:r w:rsidR="00234939" w:rsidRPr="004826FA">
        <w:rPr>
          <w:rFonts w:ascii="Times New Roman" w:eastAsia="Times New Roman" w:hAnsi="Times New Roman" w:cs="Times New Roman"/>
          <w:color w:val="000000" w:themeColor="text1"/>
          <w:sz w:val="28"/>
          <w:szCs w:val="28"/>
          <w:lang w:eastAsia="ru-RU"/>
        </w:rPr>
        <w:t>ия решения. Если число голосов "за" и "против"</w:t>
      </w:r>
      <w:r w:rsidRPr="004826FA">
        <w:rPr>
          <w:rFonts w:ascii="Times New Roman" w:eastAsia="Times New Roman" w:hAnsi="Times New Roman" w:cs="Times New Roman"/>
          <w:color w:val="000000" w:themeColor="text1"/>
          <w:sz w:val="28"/>
          <w:szCs w:val="28"/>
          <w:lang w:eastAsia="ru-RU"/>
        </w:rPr>
        <w:t xml:space="preserve"> при принятии решения равно, решающим является голос председателя Комиссии. В случае несогласия с принятым решением члены Комиссии могут выразить свое особое мнение в письменной форме</w:t>
      </w:r>
      <w:r w:rsidR="009639A7" w:rsidRPr="004826FA">
        <w:rPr>
          <w:rFonts w:ascii="Times New Roman" w:eastAsia="Times New Roman" w:hAnsi="Times New Roman" w:cs="Times New Roman"/>
          <w:color w:val="000000" w:themeColor="text1"/>
          <w:sz w:val="28"/>
          <w:szCs w:val="28"/>
          <w:lang w:eastAsia="ru-RU"/>
        </w:rPr>
        <w:t xml:space="preserve"> и приложить его к заключению. </w:t>
      </w:r>
    </w:p>
    <w:p w:rsidR="00EB51C9" w:rsidRPr="004826FA" w:rsidRDefault="009639A7" w:rsidP="004826FA">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4826FA">
        <w:rPr>
          <w:rFonts w:ascii="Times New Roman" w:eastAsia="Times New Roman" w:hAnsi="Times New Roman" w:cs="Times New Roman"/>
          <w:color w:val="000000" w:themeColor="text1"/>
          <w:sz w:val="28"/>
          <w:szCs w:val="28"/>
          <w:lang w:eastAsia="ru-RU"/>
        </w:rPr>
        <w:t>4.8</w:t>
      </w:r>
      <w:r w:rsidR="00EB51C9" w:rsidRPr="004826FA">
        <w:rPr>
          <w:rFonts w:ascii="Times New Roman" w:eastAsia="Times New Roman" w:hAnsi="Times New Roman" w:cs="Times New Roman"/>
          <w:color w:val="000000" w:themeColor="text1"/>
          <w:sz w:val="28"/>
          <w:szCs w:val="28"/>
          <w:lang w:eastAsia="ru-RU"/>
        </w:rPr>
        <w:t xml:space="preserve">. В случае обследования помещения Комиссия составляет в 3 экземплярах </w:t>
      </w:r>
      <w:hyperlink r:id="rId13" w:history="1">
        <w:r w:rsidR="00EB51C9" w:rsidRPr="004826FA">
          <w:rPr>
            <w:rFonts w:ascii="Times New Roman" w:eastAsia="Times New Roman" w:hAnsi="Times New Roman" w:cs="Times New Roman"/>
            <w:color w:val="000000" w:themeColor="text1"/>
            <w:sz w:val="28"/>
            <w:szCs w:val="28"/>
            <w:lang w:eastAsia="ru-RU"/>
          </w:rPr>
          <w:t>акт</w:t>
        </w:r>
      </w:hyperlink>
      <w:r w:rsidR="00EB51C9" w:rsidRPr="004826FA">
        <w:rPr>
          <w:rFonts w:ascii="Times New Roman" w:eastAsia="Times New Roman" w:hAnsi="Times New Roman" w:cs="Times New Roman"/>
          <w:color w:val="000000" w:themeColor="text1"/>
          <w:sz w:val="28"/>
          <w:szCs w:val="28"/>
          <w:lang w:eastAsia="ru-RU"/>
        </w:rPr>
        <w:t xml:space="preserve">. Участие в обследовании помещения лиц, указанных в </w:t>
      </w:r>
      <w:hyperlink w:anchor="p13" w:history="1">
        <w:r w:rsidR="00EB51C9" w:rsidRPr="004826FA">
          <w:rPr>
            <w:rFonts w:ascii="Times New Roman" w:eastAsia="Times New Roman" w:hAnsi="Times New Roman" w:cs="Times New Roman"/>
            <w:color w:val="000000" w:themeColor="text1"/>
            <w:sz w:val="28"/>
            <w:szCs w:val="28"/>
            <w:lang w:eastAsia="ru-RU"/>
          </w:rPr>
          <w:t>абзаце третьем пункта 3.2</w:t>
        </w:r>
      </w:hyperlink>
      <w:r w:rsidR="00EB51C9" w:rsidRPr="004826FA">
        <w:rPr>
          <w:rFonts w:ascii="Times New Roman" w:eastAsia="Times New Roman" w:hAnsi="Times New Roman" w:cs="Times New Roman"/>
          <w:color w:val="000000" w:themeColor="text1"/>
          <w:sz w:val="28"/>
          <w:szCs w:val="28"/>
          <w:lang w:eastAsia="ru-RU"/>
        </w:rPr>
        <w:t xml:space="preserve"> настоящего Положения, в случае их включения в состав Комиссии является обязательным. </w:t>
      </w:r>
    </w:p>
    <w:p w:rsidR="00EB51C9" w:rsidRPr="004826FA" w:rsidRDefault="009639A7" w:rsidP="004826FA">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4826FA">
        <w:rPr>
          <w:rFonts w:ascii="Times New Roman" w:eastAsia="Times New Roman" w:hAnsi="Times New Roman" w:cs="Times New Roman"/>
          <w:color w:val="000000" w:themeColor="text1"/>
          <w:sz w:val="28"/>
          <w:szCs w:val="28"/>
          <w:lang w:eastAsia="ru-RU"/>
        </w:rPr>
        <w:lastRenderedPageBreak/>
        <w:t>4.9</w:t>
      </w:r>
      <w:r w:rsidR="00EB51C9" w:rsidRPr="004826FA">
        <w:rPr>
          <w:rFonts w:ascii="Times New Roman" w:eastAsia="Times New Roman" w:hAnsi="Times New Roman" w:cs="Times New Roman"/>
          <w:color w:val="000000" w:themeColor="text1"/>
          <w:sz w:val="28"/>
          <w:szCs w:val="28"/>
          <w:lang w:eastAsia="ru-RU"/>
        </w:rPr>
        <w:t xml:space="preserve">. Комиссия в течение 3 календарных дней со дня принятия Комиссией решения по итогам работы направляет: </w:t>
      </w:r>
    </w:p>
    <w:p w:rsidR="00EB51C9" w:rsidRPr="004826FA" w:rsidRDefault="00EB51C9" w:rsidP="004826FA">
      <w:pPr>
        <w:spacing w:after="0" w:line="240" w:lineRule="auto"/>
        <w:ind w:firstLine="709"/>
        <w:jc w:val="both"/>
        <w:rPr>
          <w:rFonts w:ascii="Times New Roman" w:eastAsia="Times New Roman" w:hAnsi="Times New Roman" w:cs="Times New Roman"/>
          <w:color w:val="000000" w:themeColor="text1"/>
          <w:sz w:val="28"/>
          <w:szCs w:val="28"/>
          <w:lang w:eastAsia="ru-RU"/>
        </w:rPr>
      </w:pPr>
      <w:bookmarkStart w:id="6" w:name="p87"/>
      <w:bookmarkEnd w:id="6"/>
      <w:r w:rsidRPr="004826FA">
        <w:rPr>
          <w:rFonts w:ascii="Times New Roman" w:eastAsia="Times New Roman" w:hAnsi="Times New Roman" w:cs="Times New Roman"/>
          <w:color w:val="000000" w:themeColor="text1"/>
          <w:sz w:val="28"/>
          <w:szCs w:val="28"/>
          <w:lang w:eastAsia="ru-RU"/>
        </w:rPr>
        <w:t xml:space="preserve">2 экземпляра заключения, указанного в </w:t>
      </w:r>
      <w:hyperlink w:anchor="p73" w:history="1">
        <w:r w:rsidR="009639A7" w:rsidRPr="004826FA">
          <w:rPr>
            <w:rFonts w:ascii="Times New Roman" w:eastAsia="Times New Roman" w:hAnsi="Times New Roman" w:cs="Times New Roman"/>
            <w:color w:val="000000" w:themeColor="text1"/>
            <w:sz w:val="28"/>
            <w:szCs w:val="28"/>
            <w:lang w:eastAsia="ru-RU"/>
          </w:rPr>
          <w:t>пункте</w:t>
        </w:r>
      </w:hyperlink>
      <w:r w:rsidR="009639A7" w:rsidRPr="004826FA">
        <w:rPr>
          <w:rFonts w:ascii="Times New Roman" w:eastAsia="Times New Roman" w:hAnsi="Times New Roman" w:cs="Times New Roman"/>
          <w:color w:val="000000" w:themeColor="text1"/>
          <w:sz w:val="28"/>
          <w:szCs w:val="28"/>
          <w:lang w:eastAsia="ru-RU"/>
        </w:rPr>
        <w:t xml:space="preserve"> 4.7</w:t>
      </w:r>
      <w:r w:rsidRPr="004826FA">
        <w:rPr>
          <w:rFonts w:ascii="Times New Roman" w:eastAsia="Times New Roman" w:hAnsi="Times New Roman" w:cs="Times New Roman"/>
          <w:color w:val="000000" w:themeColor="text1"/>
          <w:sz w:val="28"/>
          <w:szCs w:val="28"/>
          <w:lang w:eastAsia="ru-RU"/>
        </w:rPr>
        <w:t xml:space="preserve"> настоящего Положения, в соответствующий федеральный орган исполнительной власти,</w:t>
      </w:r>
      <w:r w:rsidR="004826FA">
        <w:rPr>
          <w:rFonts w:ascii="Times New Roman" w:eastAsia="Times New Roman" w:hAnsi="Times New Roman" w:cs="Times New Roman"/>
          <w:color w:val="000000" w:themeColor="text1"/>
          <w:sz w:val="28"/>
          <w:szCs w:val="28"/>
          <w:lang w:eastAsia="ru-RU"/>
        </w:rPr>
        <w:t xml:space="preserve"> администрацию</w:t>
      </w:r>
      <w:r w:rsidR="00074F1B" w:rsidRPr="00074F1B">
        <w:rPr>
          <w:rFonts w:ascii="Times New Roman" w:eastAsia="Times New Roman" w:hAnsi="Times New Roman" w:cs="Times New Roman"/>
          <w:color w:val="000000" w:themeColor="text1"/>
          <w:sz w:val="28"/>
          <w:szCs w:val="28"/>
          <w:lang w:eastAsia="ru-RU"/>
        </w:rPr>
        <w:t xml:space="preserve"> Лобакинского сельского поселения Суровикинского муниципального района Волгоградской области</w:t>
      </w:r>
      <w:r w:rsidR="00333EC7" w:rsidRPr="00333EC7">
        <w:rPr>
          <w:rFonts w:ascii="Times New Roman" w:eastAsia="Times New Roman" w:hAnsi="Times New Roman" w:cs="Times New Roman"/>
          <w:bCs/>
          <w:sz w:val="28"/>
          <w:szCs w:val="28"/>
          <w:lang w:eastAsia="ru-RU"/>
        </w:rPr>
        <w:t xml:space="preserve"> </w:t>
      </w:r>
      <w:r w:rsidRPr="004826FA">
        <w:rPr>
          <w:rFonts w:ascii="Times New Roman" w:eastAsia="Times New Roman" w:hAnsi="Times New Roman" w:cs="Times New Roman"/>
          <w:color w:val="000000" w:themeColor="text1"/>
          <w:sz w:val="28"/>
          <w:szCs w:val="28"/>
          <w:lang w:eastAsia="ru-RU"/>
        </w:rPr>
        <w:t xml:space="preserve">для последующего принятия решения, предусмотренного абзацем седьмым </w:t>
      </w:r>
      <w:hyperlink r:id="rId14" w:history="1">
        <w:r w:rsidRPr="004826FA">
          <w:rPr>
            <w:rFonts w:ascii="Times New Roman" w:eastAsia="Times New Roman" w:hAnsi="Times New Roman" w:cs="Times New Roman"/>
            <w:color w:val="000000" w:themeColor="text1"/>
            <w:sz w:val="28"/>
            <w:szCs w:val="28"/>
            <w:lang w:eastAsia="ru-RU"/>
          </w:rPr>
          <w:t>пункта 7</w:t>
        </w:r>
      </w:hyperlink>
      <w:r w:rsidR="009639A7" w:rsidRPr="004826FA">
        <w:rPr>
          <w:rFonts w:ascii="Times New Roman" w:eastAsia="Times New Roman" w:hAnsi="Times New Roman" w:cs="Times New Roman"/>
          <w:color w:val="000000" w:themeColor="text1"/>
          <w:sz w:val="28"/>
          <w:szCs w:val="28"/>
          <w:lang w:eastAsia="ru-RU"/>
        </w:rPr>
        <w:t xml:space="preserve"> Постановления № 47, и направления з</w:t>
      </w:r>
      <w:r w:rsidRPr="004826FA">
        <w:rPr>
          <w:rFonts w:ascii="Times New Roman" w:eastAsia="Times New Roman" w:hAnsi="Times New Roman" w:cs="Times New Roman"/>
          <w:color w:val="000000" w:themeColor="text1"/>
          <w:sz w:val="28"/>
          <w:szCs w:val="28"/>
          <w:lang w:eastAsia="ru-RU"/>
        </w:rPr>
        <w:t xml:space="preserve">аявителю и (или) в орган государственного жилищного надзора (муниципального жилищного контроля) по месту нахождения соответствующего помещения или многоквартирного дома посредством почтового отправления с уведомлением о вручении или выдает под подпись; </w:t>
      </w:r>
    </w:p>
    <w:p w:rsidR="00EB51C9" w:rsidRPr="004826FA" w:rsidRDefault="009639A7" w:rsidP="004826FA">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4826FA">
        <w:rPr>
          <w:rFonts w:ascii="Times New Roman" w:eastAsia="Times New Roman" w:hAnsi="Times New Roman" w:cs="Times New Roman"/>
          <w:color w:val="000000" w:themeColor="text1"/>
          <w:sz w:val="28"/>
          <w:szCs w:val="28"/>
          <w:lang w:eastAsia="ru-RU"/>
        </w:rPr>
        <w:t>1 экземпляр заключения з</w:t>
      </w:r>
      <w:r w:rsidR="00EB51C9" w:rsidRPr="004826FA">
        <w:rPr>
          <w:rFonts w:ascii="Times New Roman" w:eastAsia="Times New Roman" w:hAnsi="Times New Roman" w:cs="Times New Roman"/>
          <w:color w:val="000000" w:themeColor="text1"/>
          <w:sz w:val="28"/>
          <w:szCs w:val="28"/>
          <w:lang w:eastAsia="ru-RU"/>
        </w:rPr>
        <w:t xml:space="preserve">аявителю и собственнику жилого помещения в случае принятия Комиссией решения об отсутствии оснований для признания многоквартирного дома аварийным и подлежащим сносу или реконструкции посредством почтового отправления с уведомлением о вручении или выдает под подпись. </w:t>
      </w:r>
    </w:p>
    <w:p w:rsidR="00EB51C9" w:rsidRPr="004826FA" w:rsidRDefault="009639A7" w:rsidP="004826FA">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4826FA">
        <w:rPr>
          <w:rFonts w:ascii="Times New Roman" w:eastAsia="Times New Roman" w:hAnsi="Times New Roman" w:cs="Times New Roman"/>
          <w:color w:val="000000" w:themeColor="text1"/>
          <w:sz w:val="28"/>
          <w:szCs w:val="28"/>
          <w:lang w:eastAsia="ru-RU"/>
        </w:rPr>
        <w:t xml:space="preserve">4.10. </w:t>
      </w:r>
      <w:r w:rsidR="00EB51C9" w:rsidRPr="004826FA">
        <w:rPr>
          <w:rFonts w:ascii="Times New Roman" w:eastAsia="Times New Roman" w:hAnsi="Times New Roman" w:cs="Times New Roman"/>
          <w:color w:val="000000" w:themeColor="text1"/>
          <w:sz w:val="28"/>
          <w:szCs w:val="28"/>
          <w:lang w:eastAsia="ru-RU"/>
        </w:rPr>
        <w:t xml:space="preserve">В случае выявления оснований для признания жилого помещения непригодным для проживания вследствие наличия вредного воздействия факторов среды обитания, представляющих особую опасность для жизни и здоровья человека либо представляющих угрозу разрушения здания по причине его аварийного состояния или по основаниям, предусмотренным </w:t>
      </w:r>
      <w:hyperlink r:id="rId15" w:history="1">
        <w:r w:rsidR="00EB51C9" w:rsidRPr="004826FA">
          <w:rPr>
            <w:rFonts w:ascii="Times New Roman" w:eastAsia="Times New Roman" w:hAnsi="Times New Roman" w:cs="Times New Roman"/>
            <w:color w:val="000000" w:themeColor="text1"/>
            <w:sz w:val="28"/>
            <w:szCs w:val="28"/>
            <w:lang w:eastAsia="ru-RU"/>
          </w:rPr>
          <w:t>пунктом 36</w:t>
        </w:r>
      </w:hyperlink>
      <w:r w:rsidRPr="004826FA">
        <w:rPr>
          <w:rFonts w:ascii="Times New Roman" w:eastAsia="Times New Roman" w:hAnsi="Times New Roman" w:cs="Times New Roman"/>
          <w:color w:val="000000" w:themeColor="text1"/>
          <w:sz w:val="28"/>
          <w:szCs w:val="28"/>
          <w:lang w:eastAsia="ru-RU"/>
        </w:rPr>
        <w:t xml:space="preserve"> Постановления №</w:t>
      </w:r>
      <w:r w:rsidR="00EB51C9" w:rsidRPr="004826FA">
        <w:rPr>
          <w:rFonts w:ascii="Times New Roman" w:eastAsia="Times New Roman" w:hAnsi="Times New Roman" w:cs="Times New Roman"/>
          <w:color w:val="000000" w:themeColor="text1"/>
          <w:sz w:val="28"/>
          <w:szCs w:val="28"/>
          <w:lang w:eastAsia="ru-RU"/>
        </w:rPr>
        <w:t xml:space="preserve"> 47, секретарь Комиссии направляет решение, указанное в </w:t>
      </w:r>
      <w:hyperlink w:anchor="p73" w:history="1">
        <w:r w:rsidR="00D01C75" w:rsidRPr="004826FA">
          <w:rPr>
            <w:rFonts w:ascii="Times New Roman" w:eastAsia="Times New Roman" w:hAnsi="Times New Roman" w:cs="Times New Roman"/>
            <w:color w:val="000000" w:themeColor="text1"/>
            <w:sz w:val="28"/>
            <w:szCs w:val="28"/>
            <w:lang w:eastAsia="ru-RU"/>
          </w:rPr>
          <w:t>пункте</w:t>
        </w:r>
      </w:hyperlink>
      <w:r w:rsidR="00D01C75" w:rsidRPr="004826FA">
        <w:rPr>
          <w:rFonts w:ascii="Times New Roman" w:eastAsia="Times New Roman" w:hAnsi="Times New Roman" w:cs="Times New Roman"/>
          <w:color w:val="000000" w:themeColor="text1"/>
          <w:sz w:val="28"/>
          <w:szCs w:val="28"/>
          <w:lang w:eastAsia="ru-RU"/>
        </w:rPr>
        <w:t xml:space="preserve"> 4.7</w:t>
      </w:r>
      <w:r w:rsidR="00EB51C9" w:rsidRPr="004826FA">
        <w:rPr>
          <w:rFonts w:ascii="Times New Roman" w:eastAsia="Times New Roman" w:hAnsi="Times New Roman" w:cs="Times New Roman"/>
          <w:color w:val="000000" w:themeColor="text1"/>
          <w:sz w:val="28"/>
          <w:szCs w:val="28"/>
          <w:lang w:eastAsia="ru-RU"/>
        </w:rPr>
        <w:t xml:space="preserve"> настоящего Положения, в соответствующий федеральный орган исполнительной власти,</w:t>
      </w:r>
      <w:r w:rsidR="00D01C75" w:rsidRPr="004826FA">
        <w:rPr>
          <w:rFonts w:ascii="Times New Roman" w:eastAsia="Times New Roman" w:hAnsi="Times New Roman" w:cs="Times New Roman"/>
          <w:color w:val="000000" w:themeColor="text1"/>
          <w:sz w:val="28"/>
          <w:szCs w:val="28"/>
          <w:lang w:eastAsia="ru-RU"/>
        </w:rPr>
        <w:t xml:space="preserve"> в администрацию</w:t>
      </w:r>
      <w:r w:rsidR="00074F1B" w:rsidRPr="00074F1B">
        <w:rPr>
          <w:rFonts w:ascii="Times New Roman" w:eastAsia="Times New Roman" w:hAnsi="Times New Roman" w:cs="Times New Roman"/>
          <w:color w:val="000000" w:themeColor="text1"/>
          <w:sz w:val="28"/>
          <w:szCs w:val="28"/>
          <w:lang w:eastAsia="ru-RU"/>
        </w:rPr>
        <w:t xml:space="preserve"> Лобакинского сельского поселения Суровикинского муниципального района Волгоградской области</w:t>
      </w:r>
      <w:r w:rsidR="00D01C75" w:rsidRPr="004826FA">
        <w:rPr>
          <w:rFonts w:ascii="Times New Roman" w:eastAsia="Times New Roman" w:hAnsi="Times New Roman" w:cs="Times New Roman"/>
          <w:color w:val="000000" w:themeColor="text1"/>
          <w:sz w:val="28"/>
          <w:szCs w:val="28"/>
          <w:lang w:eastAsia="ru-RU"/>
        </w:rPr>
        <w:t>, собственнику жилья и з</w:t>
      </w:r>
      <w:r w:rsidR="00EB51C9" w:rsidRPr="004826FA">
        <w:rPr>
          <w:rFonts w:ascii="Times New Roman" w:eastAsia="Times New Roman" w:hAnsi="Times New Roman" w:cs="Times New Roman"/>
          <w:color w:val="000000" w:themeColor="text1"/>
          <w:sz w:val="28"/>
          <w:szCs w:val="28"/>
          <w:lang w:eastAsia="ru-RU"/>
        </w:rPr>
        <w:t xml:space="preserve">аявителю в письменной форме посредством почтового отправления с уведомлением о вручении, либо посредством информационно-телекоммуникационной сети Интернет или выдает под подпись не позднее рабочего дня, следующего за днем оформления решения Комиссии. </w:t>
      </w:r>
    </w:p>
    <w:p w:rsidR="00EB51C9" w:rsidRPr="004826FA" w:rsidRDefault="00D01C75" w:rsidP="004826FA">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4826FA">
        <w:rPr>
          <w:rFonts w:ascii="Times New Roman" w:eastAsia="Times New Roman" w:hAnsi="Times New Roman" w:cs="Times New Roman"/>
          <w:color w:val="000000" w:themeColor="text1"/>
          <w:sz w:val="28"/>
          <w:szCs w:val="28"/>
          <w:lang w:eastAsia="ru-RU"/>
        </w:rPr>
        <w:t>4.11</w:t>
      </w:r>
      <w:r w:rsidR="00EB51C9" w:rsidRPr="004826FA">
        <w:rPr>
          <w:rFonts w:ascii="Times New Roman" w:eastAsia="Times New Roman" w:hAnsi="Times New Roman" w:cs="Times New Roman"/>
          <w:color w:val="000000" w:themeColor="text1"/>
          <w:sz w:val="28"/>
          <w:szCs w:val="28"/>
          <w:lang w:eastAsia="ru-RU"/>
        </w:rPr>
        <w:t xml:space="preserve">. В случае проведения капитального ремонта, реконструкции или перепланировки жилого помещения в соответствии с решением, принятым на основании заключения, Комиссия в месячный срок после уведомления собственником жилого помещения (уполномоченным лицом) об их завершении проводит осмотр жилого помещения, составляет акт и принимает соответствующее решение согласно </w:t>
      </w:r>
      <w:r w:rsidRPr="004826FA">
        <w:rPr>
          <w:rFonts w:ascii="Times New Roman" w:eastAsia="Times New Roman" w:hAnsi="Times New Roman" w:cs="Times New Roman"/>
          <w:color w:val="000000" w:themeColor="text1"/>
          <w:sz w:val="28"/>
          <w:szCs w:val="28"/>
          <w:lang w:eastAsia="ru-RU"/>
        </w:rPr>
        <w:t xml:space="preserve">пункту 4.7 </w:t>
      </w:r>
      <w:r w:rsidR="00EB51C9" w:rsidRPr="004826FA">
        <w:rPr>
          <w:rFonts w:ascii="Times New Roman" w:eastAsia="Times New Roman" w:hAnsi="Times New Roman" w:cs="Times New Roman"/>
          <w:color w:val="000000" w:themeColor="text1"/>
          <w:sz w:val="28"/>
          <w:szCs w:val="28"/>
          <w:lang w:eastAsia="ru-RU"/>
        </w:rPr>
        <w:t xml:space="preserve">настоящего Положения, которое доводит до заинтересованных лиц. </w:t>
      </w:r>
    </w:p>
    <w:p w:rsidR="00EB51C9" w:rsidRPr="004826FA" w:rsidRDefault="00D01C75" w:rsidP="004826FA">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4826FA">
        <w:rPr>
          <w:rFonts w:ascii="Times New Roman" w:eastAsia="Times New Roman" w:hAnsi="Times New Roman" w:cs="Times New Roman"/>
          <w:color w:val="000000" w:themeColor="text1"/>
          <w:sz w:val="28"/>
          <w:szCs w:val="28"/>
          <w:lang w:eastAsia="ru-RU"/>
        </w:rPr>
        <w:t>4.12</w:t>
      </w:r>
      <w:r w:rsidR="00EB51C9" w:rsidRPr="004826FA">
        <w:rPr>
          <w:rFonts w:ascii="Times New Roman" w:eastAsia="Times New Roman" w:hAnsi="Times New Roman" w:cs="Times New Roman"/>
          <w:color w:val="000000" w:themeColor="text1"/>
          <w:sz w:val="28"/>
          <w:szCs w:val="28"/>
          <w:lang w:eastAsia="ru-RU"/>
        </w:rPr>
        <w:t xml:space="preserve">. Отдельные занимаемые инвалидами жилые помещения (комната, квартира) признаются Комиссией непригодными для проживания граждан и членов их семей на основании заключения об отсутствии возможности приспособления жилого помещения инвалида 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 вынесенного в соответствии с </w:t>
      </w:r>
      <w:hyperlink r:id="rId16" w:history="1">
        <w:r w:rsidR="00EB51C9" w:rsidRPr="004826FA">
          <w:rPr>
            <w:rFonts w:ascii="Times New Roman" w:eastAsia="Times New Roman" w:hAnsi="Times New Roman" w:cs="Times New Roman"/>
            <w:color w:val="000000" w:themeColor="text1"/>
            <w:sz w:val="28"/>
            <w:szCs w:val="28"/>
            <w:lang w:eastAsia="ru-RU"/>
          </w:rPr>
          <w:t>пунктом 20</w:t>
        </w:r>
      </w:hyperlink>
      <w:r w:rsidR="00EB51C9" w:rsidRPr="004826FA">
        <w:rPr>
          <w:rFonts w:ascii="Times New Roman" w:eastAsia="Times New Roman" w:hAnsi="Times New Roman" w:cs="Times New Roman"/>
          <w:color w:val="000000" w:themeColor="text1"/>
          <w:sz w:val="28"/>
          <w:szCs w:val="28"/>
          <w:lang w:eastAsia="ru-RU"/>
        </w:rPr>
        <w:t xml:space="preserve"> Правил обеспечения условий доступности для инвалидов жилых помещений и общего </w:t>
      </w:r>
      <w:r w:rsidR="00EB51C9" w:rsidRPr="004826FA">
        <w:rPr>
          <w:rFonts w:ascii="Times New Roman" w:eastAsia="Times New Roman" w:hAnsi="Times New Roman" w:cs="Times New Roman"/>
          <w:color w:val="000000" w:themeColor="text1"/>
          <w:sz w:val="28"/>
          <w:szCs w:val="28"/>
          <w:lang w:eastAsia="ru-RU"/>
        </w:rPr>
        <w:lastRenderedPageBreak/>
        <w:t xml:space="preserve">имущества в многоквартирном доме, утвержденных </w:t>
      </w:r>
      <w:r w:rsidRPr="004826FA">
        <w:rPr>
          <w:rFonts w:ascii="Times New Roman" w:eastAsia="Times New Roman" w:hAnsi="Times New Roman" w:cs="Times New Roman"/>
          <w:color w:val="000000" w:themeColor="text1"/>
          <w:sz w:val="28"/>
          <w:szCs w:val="28"/>
          <w:lang w:eastAsia="ru-RU"/>
        </w:rPr>
        <w:t>п</w:t>
      </w:r>
      <w:r w:rsidR="00EB51C9" w:rsidRPr="004826FA">
        <w:rPr>
          <w:rFonts w:ascii="Times New Roman" w:eastAsia="Times New Roman" w:hAnsi="Times New Roman" w:cs="Times New Roman"/>
          <w:color w:val="000000" w:themeColor="text1"/>
          <w:sz w:val="28"/>
          <w:szCs w:val="28"/>
          <w:lang w:eastAsia="ru-RU"/>
        </w:rPr>
        <w:t>остановлением Правите</w:t>
      </w:r>
      <w:r w:rsidRPr="004826FA">
        <w:rPr>
          <w:rFonts w:ascii="Times New Roman" w:eastAsia="Times New Roman" w:hAnsi="Times New Roman" w:cs="Times New Roman"/>
          <w:color w:val="000000" w:themeColor="text1"/>
          <w:sz w:val="28"/>
          <w:szCs w:val="28"/>
          <w:lang w:eastAsia="ru-RU"/>
        </w:rPr>
        <w:t>льства Российской Федерации от 09.07.2016</w:t>
      </w:r>
      <w:r w:rsidR="00EB51C9" w:rsidRPr="004826FA">
        <w:rPr>
          <w:rFonts w:ascii="Times New Roman" w:eastAsia="Times New Roman" w:hAnsi="Times New Roman" w:cs="Times New Roman"/>
          <w:color w:val="000000" w:themeColor="text1"/>
          <w:sz w:val="28"/>
          <w:szCs w:val="28"/>
          <w:lang w:eastAsia="ru-RU"/>
        </w:rPr>
        <w:t xml:space="preserve"> </w:t>
      </w:r>
      <w:r w:rsidR="004826FA" w:rsidRPr="004826FA">
        <w:rPr>
          <w:rFonts w:ascii="Times New Roman" w:eastAsia="Times New Roman" w:hAnsi="Times New Roman" w:cs="Times New Roman"/>
          <w:color w:val="000000" w:themeColor="text1"/>
          <w:sz w:val="28"/>
          <w:szCs w:val="28"/>
          <w:lang w:eastAsia="ru-RU"/>
        </w:rPr>
        <w:t>№ 649 "</w:t>
      </w:r>
      <w:r w:rsidR="00EB51C9" w:rsidRPr="004826FA">
        <w:rPr>
          <w:rFonts w:ascii="Times New Roman" w:eastAsia="Times New Roman" w:hAnsi="Times New Roman" w:cs="Times New Roman"/>
          <w:color w:val="000000" w:themeColor="text1"/>
          <w:sz w:val="28"/>
          <w:szCs w:val="28"/>
          <w:lang w:eastAsia="ru-RU"/>
        </w:rPr>
        <w:t xml:space="preserve">О мерах по приспособлению жилых помещений и общего имущества в многоквартирном доме </w:t>
      </w:r>
      <w:r w:rsidR="004826FA" w:rsidRPr="004826FA">
        <w:rPr>
          <w:rFonts w:ascii="Times New Roman" w:eastAsia="Times New Roman" w:hAnsi="Times New Roman" w:cs="Times New Roman"/>
          <w:color w:val="000000" w:themeColor="text1"/>
          <w:sz w:val="28"/>
          <w:szCs w:val="28"/>
          <w:lang w:eastAsia="ru-RU"/>
        </w:rPr>
        <w:t>с учетом потребностей инвалидов"</w:t>
      </w:r>
      <w:r w:rsidR="00EB51C9" w:rsidRPr="004826FA">
        <w:rPr>
          <w:rFonts w:ascii="Times New Roman" w:eastAsia="Times New Roman" w:hAnsi="Times New Roman" w:cs="Times New Roman"/>
          <w:color w:val="000000" w:themeColor="text1"/>
          <w:sz w:val="28"/>
          <w:szCs w:val="28"/>
          <w:lang w:eastAsia="ru-RU"/>
        </w:rPr>
        <w:t xml:space="preserve">. Комиссия оформляет в 3 экземплярах </w:t>
      </w:r>
      <w:hyperlink r:id="rId17" w:history="1">
        <w:r w:rsidR="00EB51C9" w:rsidRPr="004826FA">
          <w:rPr>
            <w:rFonts w:ascii="Times New Roman" w:eastAsia="Times New Roman" w:hAnsi="Times New Roman" w:cs="Times New Roman"/>
            <w:color w:val="000000" w:themeColor="text1"/>
            <w:sz w:val="28"/>
            <w:szCs w:val="28"/>
            <w:lang w:eastAsia="ru-RU"/>
          </w:rPr>
          <w:t>заключение</w:t>
        </w:r>
      </w:hyperlink>
      <w:r w:rsidR="00EB51C9" w:rsidRPr="004826FA">
        <w:rPr>
          <w:rFonts w:ascii="Times New Roman" w:eastAsia="Times New Roman" w:hAnsi="Times New Roman" w:cs="Times New Roman"/>
          <w:color w:val="000000" w:themeColor="text1"/>
          <w:sz w:val="28"/>
          <w:szCs w:val="28"/>
          <w:lang w:eastAsia="ru-RU"/>
        </w:rPr>
        <w:t xml:space="preserve"> о признании жилого помещения непригодным для проживания указанных граждан и в 5-дневный срок направляет один экземпляр в соответствующий федеральный орган исполнительной власти, </w:t>
      </w:r>
      <w:r w:rsidRPr="004826FA">
        <w:rPr>
          <w:rFonts w:ascii="Times New Roman" w:eastAsia="Times New Roman" w:hAnsi="Times New Roman" w:cs="Times New Roman"/>
          <w:color w:val="000000" w:themeColor="text1"/>
          <w:sz w:val="28"/>
          <w:szCs w:val="28"/>
          <w:lang w:eastAsia="ru-RU"/>
        </w:rPr>
        <w:t>в администрацию</w:t>
      </w:r>
      <w:r w:rsidR="00074F1B" w:rsidRPr="00074F1B">
        <w:rPr>
          <w:rFonts w:ascii="Times New Roman" w:eastAsia="Times New Roman" w:hAnsi="Times New Roman" w:cs="Times New Roman"/>
          <w:color w:val="000000" w:themeColor="text1"/>
          <w:sz w:val="28"/>
          <w:szCs w:val="28"/>
          <w:lang w:eastAsia="ru-RU"/>
        </w:rPr>
        <w:t xml:space="preserve"> Лобакинского сельского поселения Суровикинского муниципального района Волгоградской области</w:t>
      </w:r>
      <w:r w:rsidRPr="004826FA">
        <w:rPr>
          <w:rFonts w:ascii="Times New Roman" w:eastAsia="Times New Roman" w:hAnsi="Times New Roman" w:cs="Times New Roman"/>
          <w:color w:val="000000" w:themeColor="text1"/>
          <w:sz w:val="28"/>
          <w:szCs w:val="28"/>
          <w:lang w:eastAsia="ru-RU"/>
        </w:rPr>
        <w:t>, второй экземпляр з</w:t>
      </w:r>
      <w:r w:rsidR="00EB51C9" w:rsidRPr="004826FA">
        <w:rPr>
          <w:rFonts w:ascii="Times New Roman" w:eastAsia="Times New Roman" w:hAnsi="Times New Roman" w:cs="Times New Roman"/>
          <w:color w:val="000000" w:themeColor="text1"/>
          <w:sz w:val="28"/>
          <w:szCs w:val="28"/>
          <w:lang w:eastAsia="ru-RU"/>
        </w:rPr>
        <w:t xml:space="preserve">аявителю (третий экземпляр остается в деле, сформированном Комиссией). </w:t>
      </w:r>
    </w:p>
    <w:p w:rsidR="00EB51C9" w:rsidRPr="004826FA" w:rsidRDefault="00EB51C9" w:rsidP="00EB51C9">
      <w:pPr>
        <w:spacing w:after="0" w:line="240" w:lineRule="auto"/>
        <w:jc w:val="both"/>
        <w:rPr>
          <w:rFonts w:ascii="Times New Roman" w:eastAsia="Times New Roman" w:hAnsi="Times New Roman" w:cs="Times New Roman"/>
          <w:color w:val="000000" w:themeColor="text1"/>
          <w:sz w:val="28"/>
          <w:szCs w:val="28"/>
          <w:lang w:eastAsia="ru-RU"/>
        </w:rPr>
      </w:pPr>
      <w:r w:rsidRPr="004826FA">
        <w:rPr>
          <w:rFonts w:ascii="Times New Roman" w:eastAsia="Times New Roman" w:hAnsi="Times New Roman" w:cs="Times New Roman"/>
          <w:color w:val="000000" w:themeColor="text1"/>
          <w:sz w:val="28"/>
          <w:szCs w:val="28"/>
          <w:lang w:eastAsia="ru-RU"/>
        </w:rPr>
        <w:t xml:space="preserve">  </w:t>
      </w:r>
    </w:p>
    <w:p w:rsidR="00EB51C9" w:rsidRPr="004826FA" w:rsidRDefault="00EB51C9" w:rsidP="00EB51C9">
      <w:pPr>
        <w:spacing w:after="0" w:line="240" w:lineRule="auto"/>
        <w:jc w:val="center"/>
        <w:rPr>
          <w:rFonts w:ascii="Times New Roman" w:eastAsia="Times New Roman" w:hAnsi="Times New Roman" w:cs="Times New Roman"/>
          <w:color w:val="000000" w:themeColor="text1"/>
          <w:sz w:val="28"/>
          <w:szCs w:val="28"/>
          <w:lang w:eastAsia="ru-RU"/>
        </w:rPr>
      </w:pPr>
      <w:r w:rsidRPr="004826FA">
        <w:rPr>
          <w:rFonts w:ascii="Times New Roman" w:eastAsia="Times New Roman" w:hAnsi="Times New Roman" w:cs="Times New Roman"/>
          <w:b/>
          <w:bCs/>
          <w:color w:val="000000" w:themeColor="text1"/>
          <w:sz w:val="28"/>
          <w:szCs w:val="28"/>
          <w:lang w:eastAsia="ru-RU"/>
        </w:rPr>
        <w:t xml:space="preserve">V. </w:t>
      </w:r>
      <w:r w:rsidR="00D01C75" w:rsidRPr="004826FA">
        <w:rPr>
          <w:rFonts w:ascii="Times New Roman" w:eastAsia="Times New Roman" w:hAnsi="Times New Roman" w:cs="Times New Roman"/>
          <w:b/>
          <w:bCs/>
          <w:color w:val="000000" w:themeColor="text1"/>
          <w:sz w:val="28"/>
          <w:szCs w:val="28"/>
          <w:lang w:eastAsia="ru-RU"/>
        </w:rPr>
        <w:t>Заключительные положения</w:t>
      </w:r>
      <w:r w:rsidRPr="004826FA">
        <w:rPr>
          <w:rFonts w:ascii="Times New Roman" w:eastAsia="Times New Roman" w:hAnsi="Times New Roman" w:cs="Times New Roman"/>
          <w:color w:val="000000" w:themeColor="text1"/>
          <w:sz w:val="28"/>
          <w:szCs w:val="28"/>
          <w:lang w:eastAsia="ru-RU"/>
        </w:rPr>
        <w:t xml:space="preserve"> </w:t>
      </w:r>
    </w:p>
    <w:p w:rsidR="00EB51C9" w:rsidRPr="004826FA" w:rsidRDefault="00EB51C9" w:rsidP="004826FA">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4826FA">
        <w:rPr>
          <w:rFonts w:ascii="Times New Roman" w:eastAsia="Times New Roman" w:hAnsi="Times New Roman" w:cs="Times New Roman"/>
          <w:color w:val="000000" w:themeColor="text1"/>
          <w:sz w:val="24"/>
          <w:szCs w:val="24"/>
          <w:lang w:eastAsia="ru-RU"/>
        </w:rPr>
        <w:t xml:space="preserve">  </w:t>
      </w:r>
    </w:p>
    <w:p w:rsidR="00D01C75" w:rsidRPr="004826FA" w:rsidRDefault="00D01C75" w:rsidP="004826FA">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4826FA">
        <w:rPr>
          <w:rFonts w:ascii="Times New Roman" w:eastAsia="Times New Roman" w:hAnsi="Times New Roman" w:cs="Times New Roman"/>
          <w:color w:val="000000" w:themeColor="text1"/>
          <w:sz w:val="28"/>
          <w:szCs w:val="28"/>
          <w:lang w:eastAsia="ru-RU"/>
        </w:rPr>
        <w:t>5.1. Заключение Комиссии является основанием для принятия администрацией</w:t>
      </w:r>
      <w:r w:rsidR="00074F1B" w:rsidRPr="00074F1B">
        <w:rPr>
          <w:rFonts w:ascii="Times New Roman" w:eastAsia="Times New Roman" w:hAnsi="Times New Roman" w:cs="Times New Roman"/>
          <w:color w:val="000000" w:themeColor="text1"/>
          <w:sz w:val="28"/>
          <w:szCs w:val="28"/>
          <w:lang w:eastAsia="ru-RU"/>
        </w:rPr>
        <w:t xml:space="preserve"> Лобакинского сельского поселения Суровикинского муниципального района Волгоградской области</w:t>
      </w:r>
      <w:r w:rsidR="00333EC7" w:rsidRPr="00333EC7">
        <w:rPr>
          <w:rFonts w:ascii="Times New Roman" w:eastAsia="Times New Roman" w:hAnsi="Times New Roman" w:cs="Times New Roman"/>
          <w:bCs/>
          <w:sz w:val="28"/>
          <w:szCs w:val="28"/>
          <w:lang w:eastAsia="ru-RU"/>
        </w:rPr>
        <w:t xml:space="preserve"> </w:t>
      </w:r>
      <w:r w:rsidRPr="004826FA">
        <w:rPr>
          <w:rFonts w:ascii="Times New Roman" w:eastAsia="Times New Roman" w:hAnsi="Times New Roman" w:cs="Times New Roman"/>
          <w:color w:val="000000" w:themeColor="text1"/>
          <w:sz w:val="28"/>
          <w:szCs w:val="28"/>
          <w:lang w:eastAsia="ru-RU"/>
        </w:rPr>
        <w:t>решения о признании помещения жилым помещением, жилого помещения пригодным (непригодным) для проживания граждан, а также многоквартирного дома аварийным и подлежащим сносу или реконструкции.</w:t>
      </w:r>
    </w:p>
    <w:p w:rsidR="00DA2217" w:rsidRPr="00DA2217" w:rsidRDefault="00D01C75" w:rsidP="00656254">
      <w:pPr>
        <w:spacing w:after="0" w:line="240" w:lineRule="auto"/>
        <w:ind w:firstLine="709"/>
        <w:jc w:val="both"/>
        <w:rPr>
          <w:rFonts w:ascii="Times New Roman" w:eastAsia="Times New Roman" w:hAnsi="Times New Roman" w:cs="Times New Roman"/>
          <w:sz w:val="28"/>
          <w:szCs w:val="28"/>
          <w:lang w:eastAsia="ru-RU"/>
        </w:rPr>
      </w:pPr>
      <w:r w:rsidRPr="004826FA">
        <w:rPr>
          <w:rFonts w:ascii="Times New Roman" w:eastAsia="Times New Roman" w:hAnsi="Times New Roman" w:cs="Times New Roman"/>
          <w:color w:val="000000" w:themeColor="text1"/>
          <w:sz w:val="28"/>
          <w:szCs w:val="28"/>
          <w:lang w:eastAsia="ru-RU"/>
        </w:rPr>
        <w:t>5.2.  В случае если Комиссией проведена оценка жилых помещений жилищного фонда Российской Федерации, а также многоквартирного дома, находящегося в федеральной собственности, заключение Комиссии является основанием для принятия</w:t>
      </w:r>
      <w:r w:rsidR="00303CAF" w:rsidRPr="004826FA">
        <w:rPr>
          <w:color w:val="000000" w:themeColor="text1"/>
        </w:rPr>
        <w:t xml:space="preserve"> </w:t>
      </w:r>
      <w:r w:rsidR="00303CAF" w:rsidRPr="004826FA">
        <w:rPr>
          <w:rFonts w:ascii="Times New Roman" w:eastAsia="Times New Roman" w:hAnsi="Times New Roman" w:cs="Times New Roman"/>
          <w:color w:val="000000" w:themeColor="text1"/>
          <w:sz w:val="28"/>
          <w:szCs w:val="28"/>
          <w:lang w:eastAsia="ru-RU"/>
        </w:rPr>
        <w:t>федеральным органом исполнительной власти, осуществляющим полномочия собственника помещения (многоквартирного дома),</w:t>
      </w:r>
      <w:r w:rsidRPr="004826FA">
        <w:rPr>
          <w:rFonts w:ascii="Times New Roman" w:eastAsia="Times New Roman" w:hAnsi="Times New Roman" w:cs="Times New Roman"/>
          <w:color w:val="000000" w:themeColor="text1"/>
          <w:sz w:val="28"/>
          <w:szCs w:val="28"/>
          <w:lang w:eastAsia="ru-RU"/>
        </w:rPr>
        <w:t xml:space="preserve"> решения о признании помещения жилым помещением, жилого помещения пригодным (непригодным) для проживания граждан, а также многоквартирного дома аварийным и под</w:t>
      </w:r>
      <w:r w:rsidR="00303CAF" w:rsidRPr="004826FA">
        <w:rPr>
          <w:rFonts w:ascii="Times New Roman" w:eastAsia="Times New Roman" w:hAnsi="Times New Roman" w:cs="Times New Roman"/>
          <w:color w:val="000000" w:themeColor="text1"/>
          <w:sz w:val="28"/>
          <w:szCs w:val="28"/>
          <w:lang w:eastAsia="ru-RU"/>
        </w:rPr>
        <w:t>лежащим сносу или реконструкции.</w:t>
      </w:r>
    </w:p>
    <w:p w:rsidR="00C21535" w:rsidRDefault="00C21535" w:rsidP="004826FA">
      <w:pPr>
        <w:tabs>
          <w:tab w:val="left" w:pos="567"/>
        </w:tabs>
        <w:spacing w:after="160" w:line="259" w:lineRule="auto"/>
        <w:rPr>
          <w:rFonts w:ascii="Times New Roman" w:eastAsia="Times New Roman" w:hAnsi="Times New Roman" w:cs="Times New Roman"/>
          <w:color w:val="000000"/>
          <w:sz w:val="28"/>
          <w:szCs w:val="28"/>
          <w:lang w:eastAsia="ru-RU"/>
        </w:rPr>
      </w:pPr>
    </w:p>
    <w:sectPr w:rsidR="00C21535" w:rsidSect="0031733B">
      <w:pgSz w:w="11906" w:h="16838"/>
      <w:pgMar w:top="1134" w:right="1134"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2CB4" w:rsidRDefault="00C32CB4" w:rsidP="008166AB">
      <w:pPr>
        <w:spacing w:after="0" w:line="240" w:lineRule="auto"/>
      </w:pPr>
      <w:r>
        <w:separator/>
      </w:r>
    </w:p>
  </w:endnote>
  <w:endnote w:type="continuationSeparator" w:id="0">
    <w:p w:rsidR="00C32CB4" w:rsidRDefault="00C32CB4" w:rsidP="008166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00000000" w:usb1="E9DFFFFF" w:usb2="0000003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2CB4" w:rsidRDefault="00C32CB4" w:rsidP="008166AB">
      <w:pPr>
        <w:spacing w:after="0" w:line="240" w:lineRule="auto"/>
      </w:pPr>
      <w:r>
        <w:separator/>
      </w:r>
    </w:p>
  </w:footnote>
  <w:footnote w:type="continuationSeparator" w:id="0">
    <w:p w:rsidR="00C32CB4" w:rsidRDefault="00C32CB4" w:rsidP="008166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07FF6"/>
    <w:multiLevelType w:val="multilevel"/>
    <w:tmpl w:val="4C4C86B2"/>
    <w:lvl w:ilvl="0">
      <w:start w:val="6"/>
      <w:numFmt w:val="decimal"/>
      <w:lvlText w:val="%1"/>
      <w:lvlJc w:val="left"/>
      <w:pPr>
        <w:ind w:left="7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4"/>
      <w:numFmt w:val="decimal"/>
      <w:lvlText w:val="%1.%2"/>
      <w:lvlJc w:val="left"/>
      <w:pPr>
        <w:ind w:left="10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5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3545BA3"/>
    <w:multiLevelType w:val="hybridMultilevel"/>
    <w:tmpl w:val="9C866C96"/>
    <w:lvl w:ilvl="0" w:tplc="0419000F">
      <w:start w:val="1"/>
      <w:numFmt w:val="decimal"/>
      <w:lvlText w:val="%1."/>
      <w:lvlJc w:val="left"/>
      <w:pPr>
        <w:ind w:left="19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881F2B"/>
    <w:multiLevelType w:val="hybridMultilevel"/>
    <w:tmpl w:val="C218A2BC"/>
    <w:lvl w:ilvl="0" w:tplc="B31248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07417195"/>
    <w:multiLevelType w:val="multilevel"/>
    <w:tmpl w:val="52B688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ED79EB"/>
    <w:multiLevelType w:val="hybridMultilevel"/>
    <w:tmpl w:val="165887F4"/>
    <w:lvl w:ilvl="0" w:tplc="9B70AC0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A4A5D58"/>
    <w:multiLevelType w:val="multilevel"/>
    <w:tmpl w:val="81B0CD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B0B573F"/>
    <w:multiLevelType w:val="hybridMultilevel"/>
    <w:tmpl w:val="A2820026"/>
    <w:lvl w:ilvl="0" w:tplc="9B70AC0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0BEA3CCA"/>
    <w:multiLevelType w:val="hybridMultilevel"/>
    <w:tmpl w:val="8FE0E72C"/>
    <w:lvl w:ilvl="0" w:tplc="9B70AC0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0C705E7E"/>
    <w:multiLevelType w:val="multilevel"/>
    <w:tmpl w:val="0B54F116"/>
    <w:lvl w:ilvl="0">
      <w:start w:val="1"/>
      <w:numFmt w:val="decimal"/>
      <w:lvlText w:val="%1."/>
      <w:lvlJc w:val="left"/>
      <w:pPr>
        <w:ind w:left="8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4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2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9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6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3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0FEF7CE0"/>
    <w:multiLevelType w:val="multilevel"/>
    <w:tmpl w:val="6ED6947A"/>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0E43C26"/>
    <w:multiLevelType w:val="hybridMultilevel"/>
    <w:tmpl w:val="8E6E9102"/>
    <w:lvl w:ilvl="0" w:tplc="9B70AC0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13CB0BB9"/>
    <w:multiLevelType w:val="multilevel"/>
    <w:tmpl w:val="2A86C7F6"/>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2"/>
      <w:numFmt w:val="decimal"/>
      <w:lvlRestart w:val="0"/>
      <w:lvlText w:val="%1.%2."/>
      <w:lvlJc w:val="left"/>
      <w:pPr>
        <w:ind w:left="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ADD569F"/>
    <w:multiLevelType w:val="multilevel"/>
    <w:tmpl w:val="9B160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EB41713"/>
    <w:multiLevelType w:val="hybridMultilevel"/>
    <w:tmpl w:val="DAFC7400"/>
    <w:lvl w:ilvl="0" w:tplc="A906EC4C">
      <w:start w:val="1"/>
      <w:numFmt w:val="decimal"/>
      <w:lvlText w:val="%1."/>
      <w:lvlJc w:val="left"/>
      <w:pPr>
        <w:ind w:left="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82EE8A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94829D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016112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172BC4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F12A05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E788A2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6B2BE5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3DC4A2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1ECD5B5B"/>
    <w:multiLevelType w:val="multilevel"/>
    <w:tmpl w:val="E05EFDE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F3D2EC0"/>
    <w:multiLevelType w:val="multilevel"/>
    <w:tmpl w:val="50CC1378"/>
    <w:lvl w:ilvl="0">
      <w:start w:val="1"/>
      <w:numFmt w:val="decimal"/>
      <w:lvlText w:val="5.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0F354A5"/>
    <w:multiLevelType w:val="hybridMultilevel"/>
    <w:tmpl w:val="E610B6AE"/>
    <w:lvl w:ilvl="0" w:tplc="9B70AC0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21FE3E28"/>
    <w:multiLevelType w:val="multilevel"/>
    <w:tmpl w:val="A29CEC76"/>
    <w:lvl w:ilvl="0">
      <w:start w:val="1"/>
      <w:numFmt w:val="decimal"/>
      <w:lvlText w:val="%1."/>
      <w:lvlJc w:val="left"/>
      <w:pPr>
        <w:ind w:left="8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31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Text w:val="%1.%2.%3."/>
      <w:lvlJc w:val="left"/>
      <w:pPr>
        <w:ind w:left="10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243F4B33"/>
    <w:multiLevelType w:val="hybridMultilevel"/>
    <w:tmpl w:val="757EDC96"/>
    <w:lvl w:ilvl="0" w:tplc="9B70AC0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2FA0597C"/>
    <w:multiLevelType w:val="hybridMultilevel"/>
    <w:tmpl w:val="4BAA173A"/>
    <w:lvl w:ilvl="0" w:tplc="9B70AC0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331B5F48"/>
    <w:multiLevelType w:val="multilevel"/>
    <w:tmpl w:val="0B54F116"/>
    <w:lvl w:ilvl="0">
      <w:start w:val="1"/>
      <w:numFmt w:val="decimal"/>
      <w:lvlText w:val="%1."/>
      <w:lvlJc w:val="left"/>
      <w:pPr>
        <w:ind w:left="8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4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2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9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6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3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34776C93"/>
    <w:multiLevelType w:val="multilevel"/>
    <w:tmpl w:val="3D3EF7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5147722"/>
    <w:multiLevelType w:val="hybridMultilevel"/>
    <w:tmpl w:val="50041F7E"/>
    <w:lvl w:ilvl="0" w:tplc="9B70AC0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397A3D74"/>
    <w:multiLevelType w:val="hybridMultilevel"/>
    <w:tmpl w:val="B8788134"/>
    <w:lvl w:ilvl="0" w:tplc="9B70AC0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3AB72B5C"/>
    <w:multiLevelType w:val="multilevel"/>
    <w:tmpl w:val="0A6A08BE"/>
    <w:lvl w:ilvl="0">
      <w:start w:val="5"/>
      <w:numFmt w:val="decimal"/>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3C3D2AEE"/>
    <w:multiLevelType w:val="hybridMultilevel"/>
    <w:tmpl w:val="68366450"/>
    <w:lvl w:ilvl="0" w:tplc="9B70AC0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3C4B560C"/>
    <w:multiLevelType w:val="hybridMultilevel"/>
    <w:tmpl w:val="B84251F0"/>
    <w:lvl w:ilvl="0" w:tplc="9B70AC0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3C8B690A"/>
    <w:multiLevelType w:val="hybridMultilevel"/>
    <w:tmpl w:val="FB520F66"/>
    <w:lvl w:ilvl="0" w:tplc="B31248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15:restartNumberingAfterBreak="0">
    <w:nsid w:val="41C57301"/>
    <w:multiLevelType w:val="hybridMultilevel"/>
    <w:tmpl w:val="9138BE16"/>
    <w:lvl w:ilvl="0" w:tplc="9B70AC0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48325FA6"/>
    <w:multiLevelType w:val="hybridMultilevel"/>
    <w:tmpl w:val="D8586280"/>
    <w:lvl w:ilvl="0" w:tplc="3828CD90">
      <w:start w:val="6"/>
      <w:numFmt w:val="decimal"/>
      <w:lvlText w:val="%1."/>
      <w:lvlJc w:val="left"/>
      <w:pPr>
        <w:ind w:left="23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A34A112">
      <w:start w:val="1"/>
      <w:numFmt w:val="lowerLetter"/>
      <w:lvlText w:val="%2"/>
      <w:lvlJc w:val="left"/>
      <w:pPr>
        <w:ind w:left="32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BE050B4">
      <w:start w:val="1"/>
      <w:numFmt w:val="lowerRoman"/>
      <w:lvlText w:val="%3"/>
      <w:lvlJc w:val="left"/>
      <w:pPr>
        <w:ind w:left="39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4B02920">
      <w:start w:val="1"/>
      <w:numFmt w:val="decimal"/>
      <w:lvlText w:val="%4"/>
      <w:lvlJc w:val="left"/>
      <w:pPr>
        <w:ind w:left="46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500ECDE">
      <w:start w:val="1"/>
      <w:numFmt w:val="lowerLetter"/>
      <w:lvlText w:val="%5"/>
      <w:lvlJc w:val="left"/>
      <w:pPr>
        <w:ind w:left="53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549226">
      <w:start w:val="1"/>
      <w:numFmt w:val="lowerRoman"/>
      <w:lvlText w:val="%6"/>
      <w:lvlJc w:val="left"/>
      <w:pPr>
        <w:ind w:left="61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52EEEC">
      <w:start w:val="1"/>
      <w:numFmt w:val="decimal"/>
      <w:lvlText w:val="%7"/>
      <w:lvlJc w:val="left"/>
      <w:pPr>
        <w:ind w:left="68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9FC2A14">
      <w:start w:val="1"/>
      <w:numFmt w:val="lowerLetter"/>
      <w:lvlText w:val="%8"/>
      <w:lvlJc w:val="left"/>
      <w:pPr>
        <w:ind w:left="75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972A544">
      <w:start w:val="1"/>
      <w:numFmt w:val="lowerRoman"/>
      <w:lvlText w:val="%9"/>
      <w:lvlJc w:val="left"/>
      <w:pPr>
        <w:ind w:left="82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4D5D2C38"/>
    <w:multiLevelType w:val="hybridMultilevel"/>
    <w:tmpl w:val="4F84F644"/>
    <w:lvl w:ilvl="0" w:tplc="45761C6A">
      <w:start w:val="1"/>
      <w:numFmt w:val="bullet"/>
      <w:lvlText w:val="-"/>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F5EEE1C">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202C27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4448E54">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0323A7A">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518B5D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9F67362">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4C4A93E">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9C415A4">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4D8F2812"/>
    <w:multiLevelType w:val="hybridMultilevel"/>
    <w:tmpl w:val="D5780E4C"/>
    <w:lvl w:ilvl="0" w:tplc="9B70AC0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524C7D59"/>
    <w:multiLevelType w:val="multilevel"/>
    <w:tmpl w:val="181E825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86306E1"/>
    <w:multiLevelType w:val="hybridMultilevel"/>
    <w:tmpl w:val="0B9221F2"/>
    <w:lvl w:ilvl="0" w:tplc="9790D768">
      <w:start w:val="1"/>
      <w:numFmt w:val="decimal"/>
      <w:lvlText w:val="%1."/>
      <w:lvlJc w:val="left"/>
      <w:pPr>
        <w:ind w:left="3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FBA1DD8">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79EA66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540AC6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D02526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F4021C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520913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A9E146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90F83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590D13C3"/>
    <w:multiLevelType w:val="multilevel"/>
    <w:tmpl w:val="91B8E96E"/>
    <w:lvl w:ilvl="0">
      <w:start w:val="6"/>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59235F2D"/>
    <w:multiLevelType w:val="hybridMultilevel"/>
    <w:tmpl w:val="FC8299BE"/>
    <w:lvl w:ilvl="0" w:tplc="9B70AC0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6" w15:restartNumberingAfterBreak="0">
    <w:nsid w:val="5A5F39A1"/>
    <w:multiLevelType w:val="hybridMultilevel"/>
    <w:tmpl w:val="066245AA"/>
    <w:lvl w:ilvl="0" w:tplc="9B70AC0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66477289"/>
    <w:multiLevelType w:val="multilevel"/>
    <w:tmpl w:val="52C22E02"/>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7"/>
      <w:numFmt w:val="decimal"/>
      <w:lvlRestart w:val="0"/>
      <w:lvlText w:val="%1.%2."/>
      <w:lvlJc w:val="left"/>
      <w:pPr>
        <w:ind w:left="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66604AA2"/>
    <w:multiLevelType w:val="hybridMultilevel"/>
    <w:tmpl w:val="E7228B32"/>
    <w:lvl w:ilvl="0" w:tplc="70F4BABE">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42E5518">
      <w:start w:val="1"/>
      <w:numFmt w:val="bullet"/>
      <w:lvlText w:val="o"/>
      <w:lvlJc w:val="left"/>
      <w:pPr>
        <w:ind w:left="17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E421896">
      <w:start w:val="1"/>
      <w:numFmt w:val="bullet"/>
      <w:lvlText w:val="▪"/>
      <w:lvlJc w:val="left"/>
      <w:pPr>
        <w:ind w:left="2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228380">
      <w:start w:val="1"/>
      <w:numFmt w:val="bullet"/>
      <w:lvlText w:val="•"/>
      <w:lvlJc w:val="left"/>
      <w:pPr>
        <w:ind w:left="3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CFE0CAA">
      <w:start w:val="1"/>
      <w:numFmt w:val="bullet"/>
      <w:lvlText w:val="o"/>
      <w:lvlJc w:val="left"/>
      <w:pPr>
        <w:ind w:left="39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7E6025C">
      <w:start w:val="1"/>
      <w:numFmt w:val="bullet"/>
      <w:lvlText w:val="▪"/>
      <w:lvlJc w:val="left"/>
      <w:pPr>
        <w:ind w:left="46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5BE9356">
      <w:start w:val="1"/>
      <w:numFmt w:val="bullet"/>
      <w:lvlText w:val="•"/>
      <w:lvlJc w:val="left"/>
      <w:pPr>
        <w:ind w:left="53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FAEFC8E">
      <w:start w:val="1"/>
      <w:numFmt w:val="bullet"/>
      <w:lvlText w:val="o"/>
      <w:lvlJc w:val="left"/>
      <w:pPr>
        <w:ind w:left="61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60038BC">
      <w:start w:val="1"/>
      <w:numFmt w:val="bullet"/>
      <w:lvlText w:val="▪"/>
      <w:lvlJc w:val="left"/>
      <w:pPr>
        <w:ind w:left="68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6B270E49"/>
    <w:multiLevelType w:val="multilevel"/>
    <w:tmpl w:val="7A28C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BEB6B48"/>
    <w:multiLevelType w:val="hybridMultilevel"/>
    <w:tmpl w:val="1396A440"/>
    <w:lvl w:ilvl="0" w:tplc="D06A1BD6">
      <w:start w:val="1"/>
      <w:numFmt w:val="bullet"/>
      <w:lvlText w:val="-"/>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54032B4">
      <w:start w:val="1"/>
      <w:numFmt w:val="bullet"/>
      <w:lvlText w:val="o"/>
      <w:lvlJc w:val="left"/>
      <w:pPr>
        <w:ind w:left="11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D960950">
      <w:start w:val="1"/>
      <w:numFmt w:val="bullet"/>
      <w:lvlText w:val="▪"/>
      <w:lvlJc w:val="left"/>
      <w:pPr>
        <w:ind w:left="19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1C8EE76">
      <w:start w:val="1"/>
      <w:numFmt w:val="bullet"/>
      <w:lvlText w:val="•"/>
      <w:lvlJc w:val="left"/>
      <w:pPr>
        <w:ind w:left="26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66A82BE">
      <w:start w:val="1"/>
      <w:numFmt w:val="bullet"/>
      <w:lvlText w:val="o"/>
      <w:lvlJc w:val="left"/>
      <w:pPr>
        <w:ind w:left="33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9105144">
      <w:start w:val="1"/>
      <w:numFmt w:val="bullet"/>
      <w:lvlText w:val="▪"/>
      <w:lvlJc w:val="left"/>
      <w:pPr>
        <w:ind w:left="40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AF8FE72">
      <w:start w:val="1"/>
      <w:numFmt w:val="bullet"/>
      <w:lvlText w:val="•"/>
      <w:lvlJc w:val="left"/>
      <w:pPr>
        <w:ind w:left="47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35AA6C2">
      <w:start w:val="1"/>
      <w:numFmt w:val="bullet"/>
      <w:lvlText w:val="o"/>
      <w:lvlJc w:val="left"/>
      <w:pPr>
        <w:ind w:left="55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39670BC">
      <w:start w:val="1"/>
      <w:numFmt w:val="bullet"/>
      <w:lvlText w:val="▪"/>
      <w:lvlJc w:val="left"/>
      <w:pPr>
        <w:ind w:left="62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1" w15:restartNumberingAfterBreak="0">
    <w:nsid w:val="6CAB3895"/>
    <w:multiLevelType w:val="hybridMultilevel"/>
    <w:tmpl w:val="FA902398"/>
    <w:lvl w:ilvl="0" w:tplc="9B70AC0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70471F69"/>
    <w:multiLevelType w:val="hybridMultilevel"/>
    <w:tmpl w:val="6E8A0A9C"/>
    <w:lvl w:ilvl="0" w:tplc="5AA4AAB2">
      <w:start w:val="1"/>
      <w:numFmt w:val="bullet"/>
      <w:lvlText w:val="-"/>
      <w:lvlJc w:val="left"/>
      <w:pPr>
        <w:ind w:left="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0B2B56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A5A5F0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16625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9BC780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CE595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E80AFA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5AEB0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266C95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7AA56C08"/>
    <w:multiLevelType w:val="hybridMultilevel"/>
    <w:tmpl w:val="7A0C8086"/>
    <w:lvl w:ilvl="0" w:tplc="9B70AC0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15:restartNumberingAfterBreak="0">
    <w:nsid w:val="7B485D0D"/>
    <w:multiLevelType w:val="hybridMultilevel"/>
    <w:tmpl w:val="EB248964"/>
    <w:lvl w:ilvl="0" w:tplc="9B70AC0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15:restartNumberingAfterBreak="0">
    <w:nsid w:val="7BC50A4F"/>
    <w:multiLevelType w:val="multilevel"/>
    <w:tmpl w:val="9F62170A"/>
    <w:lvl w:ilvl="0">
      <w:start w:val="6"/>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5"/>
      <w:numFmt w:val="decimal"/>
      <w:lvlRestart w:val="0"/>
      <w:lvlText w:val="%1.%2."/>
      <w:lvlJc w:val="left"/>
      <w:pPr>
        <w:ind w:left="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7CB56E9B"/>
    <w:multiLevelType w:val="multilevel"/>
    <w:tmpl w:val="F3964C92"/>
    <w:lvl w:ilvl="0">
      <w:start w:val="5"/>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7D376E90"/>
    <w:multiLevelType w:val="hybridMultilevel"/>
    <w:tmpl w:val="9D208424"/>
    <w:lvl w:ilvl="0" w:tplc="9B70AC0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15:restartNumberingAfterBreak="0">
    <w:nsid w:val="7E683867"/>
    <w:multiLevelType w:val="hybridMultilevel"/>
    <w:tmpl w:val="F246002E"/>
    <w:lvl w:ilvl="0" w:tplc="9B70AC0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7"/>
  </w:num>
  <w:num w:numId="2">
    <w:abstractNumId w:val="2"/>
  </w:num>
  <w:num w:numId="3">
    <w:abstractNumId w:val="46"/>
  </w:num>
  <w:num w:numId="4">
    <w:abstractNumId w:val="40"/>
  </w:num>
  <w:num w:numId="5">
    <w:abstractNumId w:val="48"/>
  </w:num>
  <w:num w:numId="6">
    <w:abstractNumId w:val="6"/>
  </w:num>
  <w:num w:numId="7">
    <w:abstractNumId w:val="19"/>
  </w:num>
  <w:num w:numId="8">
    <w:abstractNumId w:val="36"/>
  </w:num>
  <w:num w:numId="9">
    <w:abstractNumId w:val="22"/>
  </w:num>
  <w:num w:numId="10">
    <w:abstractNumId w:val="41"/>
  </w:num>
  <w:num w:numId="11">
    <w:abstractNumId w:val="31"/>
  </w:num>
  <w:num w:numId="12">
    <w:abstractNumId w:val="7"/>
  </w:num>
  <w:num w:numId="13">
    <w:abstractNumId w:val="16"/>
  </w:num>
  <w:num w:numId="14">
    <w:abstractNumId w:val="25"/>
  </w:num>
  <w:num w:numId="15">
    <w:abstractNumId w:val="26"/>
  </w:num>
  <w:num w:numId="16">
    <w:abstractNumId w:val="43"/>
  </w:num>
  <w:num w:numId="17">
    <w:abstractNumId w:val="28"/>
  </w:num>
  <w:num w:numId="18">
    <w:abstractNumId w:val="23"/>
  </w:num>
  <w:num w:numId="19">
    <w:abstractNumId w:val="39"/>
  </w:num>
  <w:num w:numId="20">
    <w:abstractNumId w:val="12"/>
  </w:num>
  <w:num w:numId="21">
    <w:abstractNumId w:val="47"/>
  </w:num>
  <w:num w:numId="22">
    <w:abstractNumId w:val="35"/>
  </w:num>
  <w:num w:numId="23">
    <w:abstractNumId w:val="4"/>
  </w:num>
  <w:num w:numId="24">
    <w:abstractNumId w:val="14"/>
  </w:num>
  <w:num w:numId="25">
    <w:abstractNumId w:val="15"/>
  </w:num>
  <w:num w:numId="26">
    <w:abstractNumId w:val="21"/>
  </w:num>
  <w:num w:numId="27">
    <w:abstractNumId w:val="5"/>
  </w:num>
  <w:num w:numId="28">
    <w:abstractNumId w:val="3"/>
  </w:num>
  <w:num w:numId="29">
    <w:abstractNumId w:val="32"/>
  </w:num>
  <w:num w:numId="30">
    <w:abstractNumId w:val="10"/>
  </w:num>
  <w:num w:numId="31">
    <w:abstractNumId w:val="18"/>
  </w:num>
  <w:num w:numId="32">
    <w:abstractNumId w:val="44"/>
  </w:num>
  <w:num w:numId="33">
    <w:abstractNumId w:val="8"/>
  </w:num>
  <w:num w:numId="34">
    <w:abstractNumId w:val="17"/>
  </w:num>
  <w:num w:numId="35">
    <w:abstractNumId w:val="42"/>
  </w:num>
  <w:num w:numId="36">
    <w:abstractNumId w:val="11"/>
  </w:num>
  <w:num w:numId="37">
    <w:abstractNumId w:val="37"/>
  </w:num>
  <w:num w:numId="38">
    <w:abstractNumId w:val="9"/>
  </w:num>
  <w:num w:numId="39">
    <w:abstractNumId w:val="24"/>
  </w:num>
  <w:num w:numId="40">
    <w:abstractNumId w:val="30"/>
  </w:num>
  <w:num w:numId="41">
    <w:abstractNumId w:val="29"/>
  </w:num>
  <w:num w:numId="42">
    <w:abstractNumId w:val="38"/>
  </w:num>
  <w:num w:numId="43">
    <w:abstractNumId w:val="45"/>
  </w:num>
  <w:num w:numId="44">
    <w:abstractNumId w:val="0"/>
  </w:num>
  <w:num w:numId="45">
    <w:abstractNumId w:val="34"/>
  </w:num>
  <w:num w:numId="46">
    <w:abstractNumId w:val="33"/>
  </w:num>
  <w:num w:numId="47">
    <w:abstractNumId w:val="13"/>
  </w:num>
  <w:num w:numId="48">
    <w:abstractNumId w:val="1"/>
  </w:num>
  <w:num w:numId="49">
    <w:abstractNumId w:val="2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370"/>
    <w:rsid w:val="00027AD3"/>
    <w:rsid w:val="000319C5"/>
    <w:rsid w:val="00032E38"/>
    <w:rsid w:val="00074F1B"/>
    <w:rsid w:val="00084469"/>
    <w:rsid w:val="000905BD"/>
    <w:rsid w:val="00092879"/>
    <w:rsid w:val="00097148"/>
    <w:rsid w:val="000B1013"/>
    <w:rsid w:val="000B5519"/>
    <w:rsid w:val="000B6F6D"/>
    <w:rsid w:val="000C2799"/>
    <w:rsid w:val="000C509C"/>
    <w:rsid w:val="000C5370"/>
    <w:rsid w:val="000E6146"/>
    <w:rsid w:val="00102C2D"/>
    <w:rsid w:val="001062F0"/>
    <w:rsid w:val="00112786"/>
    <w:rsid w:val="00117296"/>
    <w:rsid w:val="00151823"/>
    <w:rsid w:val="00154D16"/>
    <w:rsid w:val="001655D3"/>
    <w:rsid w:val="00180AD5"/>
    <w:rsid w:val="001A44D0"/>
    <w:rsid w:val="001B7D18"/>
    <w:rsid w:val="001C3079"/>
    <w:rsid w:val="001C3D68"/>
    <w:rsid w:val="001D0894"/>
    <w:rsid w:val="001D77FA"/>
    <w:rsid w:val="00206275"/>
    <w:rsid w:val="00216DCD"/>
    <w:rsid w:val="00234939"/>
    <w:rsid w:val="002442CF"/>
    <w:rsid w:val="00257390"/>
    <w:rsid w:val="002650B3"/>
    <w:rsid w:val="00267DB8"/>
    <w:rsid w:val="0027489A"/>
    <w:rsid w:val="00275359"/>
    <w:rsid w:val="00287592"/>
    <w:rsid w:val="00291B82"/>
    <w:rsid w:val="002B72A7"/>
    <w:rsid w:val="00303CAF"/>
    <w:rsid w:val="00314F2F"/>
    <w:rsid w:val="0031733B"/>
    <w:rsid w:val="00330EC8"/>
    <w:rsid w:val="00333EC7"/>
    <w:rsid w:val="00343582"/>
    <w:rsid w:val="003468D5"/>
    <w:rsid w:val="00352904"/>
    <w:rsid w:val="00355997"/>
    <w:rsid w:val="00356A69"/>
    <w:rsid w:val="003613E0"/>
    <w:rsid w:val="003623C8"/>
    <w:rsid w:val="00363E4C"/>
    <w:rsid w:val="00383BDD"/>
    <w:rsid w:val="00397D10"/>
    <w:rsid w:val="003A5788"/>
    <w:rsid w:val="003C0A35"/>
    <w:rsid w:val="003C1441"/>
    <w:rsid w:val="003E1E88"/>
    <w:rsid w:val="003F1020"/>
    <w:rsid w:val="003F7FAB"/>
    <w:rsid w:val="00404205"/>
    <w:rsid w:val="00423190"/>
    <w:rsid w:val="004253F3"/>
    <w:rsid w:val="00433FB5"/>
    <w:rsid w:val="00460874"/>
    <w:rsid w:val="00462BA4"/>
    <w:rsid w:val="00481347"/>
    <w:rsid w:val="004826FA"/>
    <w:rsid w:val="004B0DE3"/>
    <w:rsid w:val="004B14DB"/>
    <w:rsid w:val="004B38A7"/>
    <w:rsid w:val="00525F8A"/>
    <w:rsid w:val="00530C64"/>
    <w:rsid w:val="005534A0"/>
    <w:rsid w:val="005577AF"/>
    <w:rsid w:val="00572C90"/>
    <w:rsid w:val="00574AA5"/>
    <w:rsid w:val="005926DC"/>
    <w:rsid w:val="005A7481"/>
    <w:rsid w:val="005A7EC5"/>
    <w:rsid w:val="005B7870"/>
    <w:rsid w:val="005F7AFC"/>
    <w:rsid w:val="00616A44"/>
    <w:rsid w:val="00633D77"/>
    <w:rsid w:val="006406D3"/>
    <w:rsid w:val="00650403"/>
    <w:rsid w:val="00656254"/>
    <w:rsid w:val="00663331"/>
    <w:rsid w:val="0068222D"/>
    <w:rsid w:val="006863DE"/>
    <w:rsid w:val="006A1922"/>
    <w:rsid w:val="006B08EC"/>
    <w:rsid w:val="006B39D7"/>
    <w:rsid w:val="006C31B8"/>
    <w:rsid w:val="006D443E"/>
    <w:rsid w:val="00701A27"/>
    <w:rsid w:val="0070435E"/>
    <w:rsid w:val="007115C5"/>
    <w:rsid w:val="0073113B"/>
    <w:rsid w:val="00736775"/>
    <w:rsid w:val="00760397"/>
    <w:rsid w:val="00764005"/>
    <w:rsid w:val="00767047"/>
    <w:rsid w:val="007812BD"/>
    <w:rsid w:val="00791C97"/>
    <w:rsid w:val="007960E8"/>
    <w:rsid w:val="007A2A1F"/>
    <w:rsid w:val="007B11F7"/>
    <w:rsid w:val="007B4576"/>
    <w:rsid w:val="007B7744"/>
    <w:rsid w:val="007D5BC9"/>
    <w:rsid w:val="00801A5C"/>
    <w:rsid w:val="00803D90"/>
    <w:rsid w:val="00810437"/>
    <w:rsid w:val="008166AB"/>
    <w:rsid w:val="008219B6"/>
    <w:rsid w:val="00833254"/>
    <w:rsid w:val="00842852"/>
    <w:rsid w:val="00843B63"/>
    <w:rsid w:val="00843C87"/>
    <w:rsid w:val="00884815"/>
    <w:rsid w:val="008924D3"/>
    <w:rsid w:val="008A5D42"/>
    <w:rsid w:val="008A6B28"/>
    <w:rsid w:val="008D1073"/>
    <w:rsid w:val="008D6A61"/>
    <w:rsid w:val="008F34CC"/>
    <w:rsid w:val="009308FE"/>
    <w:rsid w:val="00936DEE"/>
    <w:rsid w:val="009639A7"/>
    <w:rsid w:val="009722F6"/>
    <w:rsid w:val="00973158"/>
    <w:rsid w:val="0098649B"/>
    <w:rsid w:val="00992975"/>
    <w:rsid w:val="009A55F8"/>
    <w:rsid w:val="009B0B1A"/>
    <w:rsid w:val="009F335E"/>
    <w:rsid w:val="00A01D1C"/>
    <w:rsid w:val="00A53AA0"/>
    <w:rsid w:val="00A542F4"/>
    <w:rsid w:val="00A66AC9"/>
    <w:rsid w:val="00A670C8"/>
    <w:rsid w:val="00A87D1D"/>
    <w:rsid w:val="00AB0A13"/>
    <w:rsid w:val="00AC123C"/>
    <w:rsid w:val="00AD6CD8"/>
    <w:rsid w:val="00AD6EE9"/>
    <w:rsid w:val="00AF175B"/>
    <w:rsid w:val="00B0076A"/>
    <w:rsid w:val="00B1586C"/>
    <w:rsid w:val="00B24109"/>
    <w:rsid w:val="00B271BB"/>
    <w:rsid w:val="00B3184F"/>
    <w:rsid w:val="00B3636E"/>
    <w:rsid w:val="00B3666B"/>
    <w:rsid w:val="00B37CE2"/>
    <w:rsid w:val="00B45D47"/>
    <w:rsid w:val="00B478AF"/>
    <w:rsid w:val="00B57631"/>
    <w:rsid w:val="00B62105"/>
    <w:rsid w:val="00B82ABA"/>
    <w:rsid w:val="00BA104E"/>
    <w:rsid w:val="00BC65E5"/>
    <w:rsid w:val="00BD5B82"/>
    <w:rsid w:val="00BE0317"/>
    <w:rsid w:val="00BE6868"/>
    <w:rsid w:val="00BF282D"/>
    <w:rsid w:val="00BF65C5"/>
    <w:rsid w:val="00C022F9"/>
    <w:rsid w:val="00C21535"/>
    <w:rsid w:val="00C31B26"/>
    <w:rsid w:val="00C32CB4"/>
    <w:rsid w:val="00C33033"/>
    <w:rsid w:val="00C52E61"/>
    <w:rsid w:val="00C56BEE"/>
    <w:rsid w:val="00C579EA"/>
    <w:rsid w:val="00C74892"/>
    <w:rsid w:val="00C86394"/>
    <w:rsid w:val="00C91D08"/>
    <w:rsid w:val="00CB3DDB"/>
    <w:rsid w:val="00CC555B"/>
    <w:rsid w:val="00CD0059"/>
    <w:rsid w:val="00CD13DA"/>
    <w:rsid w:val="00CD3A16"/>
    <w:rsid w:val="00CE043E"/>
    <w:rsid w:val="00CE1D64"/>
    <w:rsid w:val="00CE41E7"/>
    <w:rsid w:val="00D00098"/>
    <w:rsid w:val="00D003A3"/>
    <w:rsid w:val="00D00596"/>
    <w:rsid w:val="00D01C75"/>
    <w:rsid w:val="00D04A61"/>
    <w:rsid w:val="00D5636F"/>
    <w:rsid w:val="00D6189F"/>
    <w:rsid w:val="00D95338"/>
    <w:rsid w:val="00DA2217"/>
    <w:rsid w:val="00DA42AF"/>
    <w:rsid w:val="00DB6C47"/>
    <w:rsid w:val="00DC2F8F"/>
    <w:rsid w:val="00DD56E2"/>
    <w:rsid w:val="00DF3573"/>
    <w:rsid w:val="00E246CA"/>
    <w:rsid w:val="00E247AB"/>
    <w:rsid w:val="00E27D74"/>
    <w:rsid w:val="00E56A6B"/>
    <w:rsid w:val="00E60981"/>
    <w:rsid w:val="00E82BF5"/>
    <w:rsid w:val="00E977AC"/>
    <w:rsid w:val="00EA4CA5"/>
    <w:rsid w:val="00EA7796"/>
    <w:rsid w:val="00EB4D9B"/>
    <w:rsid w:val="00EB51C9"/>
    <w:rsid w:val="00EB7436"/>
    <w:rsid w:val="00EC1FF8"/>
    <w:rsid w:val="00EC37AB"/>
    <w:rsid w:val="00ED3A62"/>
    <w:rsid w:val="00EF0BB9"/>
    <w:rsid w:val="00EF1827"/>
    <w:rsid w:val="00EF6BB5"/>
    <w:rsid w:val="00F27032"/>
    <w:rsid w:val="00F3030E"/>
    <w:rsid w:val="00F3145B"/>
    <w:rsid w:val="00F41E9C"/>
    <w:rsid w:val="00F51C9B"/>
    <w:rsid w:val="00F60881"/>
    <w:rsid w:val="00F61438"/>
    <w:rsid w:val="00F840BF"/>
    <w:rsid w:val="00F907C3"/>
    <w:rsid w:val="00FC2D1D"/>
    <w:rsid w:val="00FC3F5A"/>
    <w:rsid w:val="00FC6E8C"/>
    <w:rsid w:val="00FF20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7D88C0-B5A0-40FC-88AB-F8A4B4C12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5370"/>
  </w:style>
  <w:style w:type="paragraph" w:styleId="1">
    <w:name w:val="heading 1"/>
    <w:basedOn w:val="a"/>
    <w:next w:val="a"/>
    <w:link w:val="10"/>
    <w:uiPriority w:val="9"/>
    <w:qFormat/>
    <w:rsid w:val="00C022F9"/>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lang w:val="ru" w:eastAsia="ru-RU"/>
    </w:rPr>
  </w:style>
  <w:style w:type="paragraph" w:styleId="2">
    <w:name w:val="heading 2"/>
    <w:basedOn w:val="a"/>
    <w:next w:val="a"/>
    <w:link w:val="20"/>
    <w:uiPriority w:val="9"/>
    <w:semiHidden/>
    <w:unhideWhenUsed/>
    <w:qFormat/>
    <w:rsid w:val="00397D1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link w:val="30"/>
    <w:uiPriority w:val="9"/>
    <w:qFormat/>
    <w:rsid w:val="00C022F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0C5370"/>
    <w:pPr>
      <w:suppressAutoHyphens/>
      <w:autoSpaceDN w:val="0"/>
      <w:textAlignment w:val="baseline"/>
    </w:pPr>
    <w:rPr>
      <w:rFonts w:ascii="Calibri" w:eastAsia="SimSun" w:hAnsi="Calibri" w:cs="Tahoma"/>
      <w:kern w:val="3"/>
    </w:rPr>
  </w:style>
  <w:style w:type="paragraph" w:customStyle="1" w:styleId="a3">
    <w:name w:val="Базовый"/>
    <w:rsid w:val="000C5370"/>
    <w:pPr>
      <w:tabs>
        <w:tab w:val="left" w:pos="708"/>
      </w:tabs>
      <w:suppressAutoHyphens/>
      <w:spacing w:after="0" w:line="100" w:lineRule="atLeast"/>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0C537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C5370"/>
    <w:rPr>
      <w:rFonts w:ascii="Tahoma" w:hAnsi="Tahoma" w:cs="Tahoma"/>
      <w:sz w:val="16"/>
      <w:szCs w:val="16"/>
    </w:rPr>
  </w:style>
  <w:style w:type="paragraph" w:styleId="a6">
    <w:name w:val="List Paragraph"/>
    <w:basedOn w:val="Standard"/>
    <w:uiPriority w:val="34"/>
    <w:qFormat/>
    <w:rsid w:val="000C5370"/>
    <w:pPr>
      <w:ind w:left="720"/>
    </w:pPr>
  </w:style>
  <w:style w:type="table" w:customStyle="1" w:styleId="TableGrid">
    <w:name w:val="TableGrid"/>
    <w:rsid w:val="001C3079"/>
    <w:pPr>
      <w:spacing w:after="0" w:line="240" w:lineRule="auto"/>
    </w:pPr>
    <w:rPr>
      <w:rFonts w:eastAsia="Times New Roman"/>
      <w:lang w:eastAsia="ru-RU"/>
    </w:rPr>
    <w:tblPr>
      <w:tblCellMar>
        <w:top w:w="0" w:type="dxa"/>
        <w:left w:w="0" w:type="dxa"/>
        <w:bottom w:w="0" w:type="dxa"/>
        <w:right w:w="0" w:type="dxa"/>
      </w:tblCellMar>
    </w:tblPr>
  </w:style>
  <w:style w:type="paragraph" w:styleId="a7">
    <w:name w:val="header"/>
    <w:basedOn w:val="a"/>
    <w:link w:val="a8"/>
    <w:uiPriority w:val="99"/>
    <w:unhideWhenUsed/>
    <w:rsid w:val="008166AB"/>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166AB"/>
  </w:style>
  <w:style w:type="paragraph" w:styleId="a9">
    <w:name w:val="footer"/>
    <w:basedOn w:val="a"/>
    <w:link w:val="aa"/>
    <w:uiPriority w:val="99"/>
    <w:unhideWhenUsed/>
    <w:rsid w:val="008166A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166AB"/>
  </w:style>
  <w:style w:type="paragraph" w:styleId="ab">
    <w:name w:val="Normal (Web)"/>
    <w:basedOn w:val="a"/>
    <w:uiPriority w:val="99"/>
    <w:rsid w:val="000C2799"/>
    <w:pPr>
      <w:suppressAutoHyphens/>
      <w:spacing w:before="280" w:after="280" w:line="240" w:lineRule="auto"/>
    </w:pPr>
    <w:rPr>
      <w:rFonts w:ascii="Times New Roman" w:eastAsia="Times New Roman" w:hAnsi="Times New Roman" w:cs="Times New Roman"/>
      <w:sz w:val="24"/>
      <w:szCs w:val="24"/>
      <w:lang w:eastAsia="ar-SA"/>
    </w:rPr>
  </w:style>
  <w:style w:type="character" w:styleId="ac">
    <w:name w:val="Strong"/>
    <w:uiPriority w:val="22"/>
    <w:qFormat/>
    <w:rsid w:val="000C2799"/>
    <w:rPr>
      <w:b/>
      <w:bCs/>
    </w:rPr>
  </w:style>
  <w:style w:type="character" w:customStyle="1" w:styleId="10">
    <w:name w:val="Заголовок 1 Знак"/>
    <w:basedOn w:val="a0"/>
    <w:link w:val="1"/>
    <w:uiPriority w:val="9"/>
    <w:rsid w:val="00C022F9"/>
    <w:rPr>
      <w:rFonts w:asciiTheme="majorHAnsi" w:eastAsiaTheme="majorEastAsia" w:hAnsiTheme="majorHAnsi" w:cstheme="majorBidi"/>
      <w:color w:val="365F91" w:themeColor="accent1" w:themeShade="BF"/>
      <w:sz w:val="32"/>
      <w:szCs w:val="32"/>
      <w:lang w:val="ru" w:eastAsia="ru-RU"/>
    </w:rPr>
  </w:style>
  <w:style w:type="character" w:customStyle="1" w:styleId="30">
    <w:name w:val="Заголовок 3 Знак"/>
    <w:basedOn w:val="a0"/>
    <w:link w:val="3"/>
    <w:uiPriority w:val="9"/>
    <w:rsid w:val="00C022F9"/>
    <w:rPr>
      <w:rFonts w:ascii="Times New Roman" w:eastAsia="Times New Roman" w:hAnsi="Times New Roman" w:cs="Times New Roman"/>
      <w:b/>
      <w:bCs/>
      <w:sz w:val="27"/>
      <w:szCs w:val="27"/>
      <w:lang w:eastAsia="ru-RU"/>
    </w:rPr>
  </w:style>
  <w:style w:type="paragraph" w:styleId="ad">
    <w:name w:val="No Spacing"/>
    <w:link w:val="ae"/>
    <w:uiPriority w:val="1"/>
    <w:qFormat/>
    <w:rsid w:val="00C022F9"/>
    <w:pPr>
      <w:spacing w:after="0" w:line="240" w:lineRule="auto"/>
    </w:pPr>
    <w:rPr>
      <w:rFonts w:ascii="Arial Unicode MS" w:eastAsia="Arial Unicode MS" w:hAnsi="Arial Unicode MS" w:cs="Arial Unicode MS"/>
      <w:color w:val="000000"/>
      <w:sz w:val="24"/>
      <w:szCs w:val="24"/>
      <w:lang w:val="ru" w:eastAsia="ru-RU"/>
    </w:rPr>
  </w:style>
  <w:style w:type="paragraph" w:customStyle="1" w:styleId="ConsPlusNormal">
    <w:name w:val="ConsPlusNormal"/>
    <w:link w:val="ConsPlusNormal0"/>
    <w:rsid w:val="00C022F9"/>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consplusnormal1">
    <w:name w:val="consplusnormal"/>
    <w:basedOn w:val="a"/>
    <w:rsid w:val="00C022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C022F9"/>
  </w:style>
  <w:style w:type="paragraph" w:customStyle="1" w:styleId="formattext">
    <w:name w:val="formattext"/>
    <w:basedOn w:val="a"/>
    <w:rsid w:val="00C022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
    <w:name w:val="Hyperlink"/>
    <w:basedOn w:val="a0"/>
    <w:uiPriority w:val="99"/>
    <w:unhideWhenUsed/>
    <w:rsid w:val="00C022F9"/>
    <w:rPr>
      <w:color w:val="0000FF"/>
      <w:u w:val="single"/>
    </w:rPr>
  </w:style>
  <w:style w:type="character" w:customStyle="1" w:styleId="blk">
    <w:name w:val="blk"/>
    <w:basedOn w:val="a0"/>
    <w:rsid w:val="00C022F9"/>
  </w:style>
  <w:style w:type="character" w:customStyle="1" w:styleId="ae">
    <w:name w:val="Без интервала Знак"/>
    <w:basedOn w:val="a0"/>
    <w:link w:val="ad"/>
    <w:uiPriority w:val="1"/>
    <w:locked/>
    <w:rsid w:val="00C022F9"/>
    <w:rPr>
      <w:rFonts w:ascii="Arial Unicode MS" w:eastAsia="Arial Unicode MS" w:hAnsi="Arial Unicode MS" w:cs="Arial Unicode MS"/>
      <w:color w:val="000000"/>
      <w:sz w:val="24"/>
      <w:szCs w:val="24"/>
      <w:lang w:val="ru" w:eastAsia="ru-RU"/>
    </w:rPr>
  </w:style>
  <w:style w:type="character" w:customStyle="1" w:styleId="ConsPlusNormal0">
    <w:name w:val="ConsPlusNormal Знак"/>
    <w:link w:val="ConsPlusNormal"/>
    <w:locked/>
    <w:rsid w:val="00C022F9"/>
    <w:rPr>
      <w:rFonts w:ascii="Calibri" w:eastAsia="Times New Roman" w:hAnsi="Calibri" w:cs="Calibri"/>
      <w:lang w:eastAsia="ru-RU"/>
    </w:rPr>
  </w:style>
  <w:style w:type="character" w:customStyle="1" w:styleId="af0">
    <w:name w:val="Основной текст_"/>
    <w:link w:val="4"/>
    <w:rsid w:val="00C022F9"/>
    <w:rPr>
      <w:sz w:val="26"/>
      <w:szCs w:val="26"/>
      <w:shd w:val="clear" w:color="auto" w:fill="FFFFFF"/>
    </w:rPr>
  </w:style>
  <w:style w:type="paragraph" w:customStyle="1" w:styleId="4">
    <w:name w:val="Основной текст4"/>
    <w:basedOn w:val="a"/>
    <w:link w:val="af0"/>
    <w:rsid w:val="00C022F9"/>
    <w:pPr>
      <w:widowControl w:val="0"/>
      <w:shd w:val="clear" w:color="auto" w:fill="FFFFFF"/>
      <w:spacing w:before="420" w:after="420" w:line="0" w:lineRule="atLeast"/>
      <w:jc w:val="both"/>
    </w:pPr>
    <w:rPr>
      <w:sz w:val="26"/>
      <w:szCs w:val="26"/>
    </w:rPr>
  </w:style>
  <w:style w:type="paragraph" w:customStyle="1" w:styleId="headertext">
    <w:name w:val="headertext"/>
    <w:basedOn w:val="a"/>
    <w:rsid w:val="00C022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C022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ighlightsearch">
    <w:name w:val="highlightsearch"/>
    <w:basedOn w:val="a0"/>
    <w:rsid w:val="00C022F9"/>
  </w:style>
  <w:style w:type="paragraph" w:customStyle="1" w:styleId="s15">
    <w:name w:val="s_15"/>
    <w:basedOn w:val="a"/>
    <w:rsid w:val="00C022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l">
    <w:name w:val="hl"/>
    <w:basedOn w:val="a0"/>
    <w:rsid w:val="00C022F9"/>
  </w:style>
  <w:style w:type="numbering" w:customStyle="1" w:styleId="11">
    <w:name w:val="Нет списка1"/>
    <w:next w:val="a2"/>
    <w:uiPriority w:val="99"/>
    <w:semiHidden/>
    <w:unhideWhenUsed/>
    <w:rsid w:val="00C21535"/>
  </w:style>
  <w:style w:type="paragraph" w:customStyle="1" w:styleId="indent1">
    <w:name w:val="indent_1"/>
    <w:basedOn w:val="a"/>
    <w:rsid w:val="00C215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C21535"/>
  </w:style>
  <w:style w:type="paragraph" w:customStyle="1" w:styleId="s16">
    <w:name w:val="s_16"/>
    <w:basedOn w:val="a"/>
    <w:rsid w:val="00C215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
    <w:name w:val="s_3"/>
    <w:basedOn w:val="a"/>
    <w:rsid w:val="00C215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C21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C21535"/>
    <w:rPr>
      <w:rFonts w:ascii="Courier New" w:eastAsia="Times New Roman" w:hAnsi="Courier New" w:cs="Courier New"/>
      <w:sz w:val="20"/>
      <w:szCs w:val="20"/>
      <w:lang w:eastAsia="ru-RU"/>
    </w:rPr>
  </w:style>
  <w:style w:type="table" w:customStyle="1" w:styleId="TableGrid1">
    <w:name w:val="TableGrid1"/>
    <w:rsid w:val="00C21535"/>
    <w:pPr>
      <w:spacing w:after="0" w:line="240" w:lineRule="auto"/>
    </w:pPr>
    <w:rPr>
      <w:rFonts w:eastAsia="Times New Roman"/>
      <w:lang w:eastAsia="ru-RU"/>
    </w:rPr>
    <w:tblPr>
      <w:tblCellMar>
        <w:top w:w="0" w:type="dxa"/>
        <w:left w:w="0" w:type="dxa"/>
        <w:bottom w:w="0" w:type="dxa"/>
        <w:right w:w="0" w:type="dxa"/>
      </w:tblCellMar>
    </w:tblPr>
  </w:style>
  <w:style w:type="character" w:customStyle="1" w:styleId="20">
    <w:name w:val="Заголовок 2 Знак"/>
    <w:basedOn w:val="a0"/>
    <w:link w:val="2"/>
    <w:uiPriority w:val="9"/>
    <w:semiHidden/>
    <w:rsid w:val="00397D10"/>
    <w:rPr>
      <w:rFonts w:asciiTheme="majorHAnsi" w:eastAsiaTheme="majorEastAsia" w:hAnsiTheme="majorHAnsi" w:cstheme="majorBidi"/>
      <w:color w:val="365F91" w:themeColor="accent1" w:themeShade="BF"/>
      <w:sz w:val="26"/>
      <w:szCs w:val="26"/>
    </w:rPr>
  </w:style>
  <w:style w:type="paragraph" w:styleId="af1">
    <w:name w:val="Body Text"/>
    <w:basedOn w:val="a"/>
    <w:link w:val="af2"/>
    <w:rsid w:val="0031733B"/>
    <w:pPr>
      <w:widowControl w:val="0"/>
      <w:suppressAutoHyphens/>
      <w:spacing w:after="120" w:line="240" w:lineRule="auto"/>
    </w:pPr>
    <w:rPr>
      <w:rFonts w:ascii="Times New Roman" w:eastAsia="SimSun" w:hAnsi="Times New Roman" w:cs="Tahoma"/>
      <w:kern w:val="1"/>
      <w:sz w:val="24"/>
      <w:szCs w:val="24"/>
      <w:lang w:eastAsia="hi-IN" w:bidi="hi-IN"/>
    </w:rPr>
  </w:style>
  <w:style w:type="character" w:customStyle="1" w:styleId="af2">
    <w:name w:val="Основной текст Знак"/>
    <w:basedOn w:val="a0"/>
    <w:link w:val="af1"/>
    <w:rsid w:val="0031733B"/>
    <w:rPr>
      <w:rFonts w:ascii="Times New Roman" w:eastAsia="SimSun" w:hAnsi="Times New Roman" w:cs="Tahoma"/>
      <w:kern w:val="1"/>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950761">
      <w:bodyDiv w:val="1"/>
      <w:marLeft w:val="0"/>
      <w:marRight w:val="0"/>
      <w:marTop w:val="0"/>
      <w:marBottom w:val="0"/>
      <w:divBdr>
        <w:top w:val="none" w:sz="0" w:space="0" w:color="auto"/>
        <w:left w:val="none" w:sz="0" w:space="0" w:color="auto"/>
        <w:bottom w:val="none" w:sz="0" w:space="0" w:color="auto"/>
        <w:right w:val="none" w:sz="0" w:space="0" w:color="auto"/>
      </w:divBdr>
    </w:div>
    <w:div w:id="244731681">
      <w:bodyDiv w:val="1"/>
      <w:marLeft w:val="0"/>
      <w:marRight w:val="0"/>
      <w:marTop w:val="0"/>
      <w:marBottom w:val="0"/>
      <w:divBdr>
        <w:top w:val="none" w:sz="0" w:space="0" w:color="auto"/>
        <w:left w:val="none" w:sz="0" w:space="0" w:color="auto"/>
        <w:bottom w:val="none" w:sz="0" w:space="0" w:color="auto"/>
        <w:right w:val="none" w:sz="0" w:space="0" w:color="auto"/>
      </w:divBdr>
      <w:divsChild>
        <w:div w:id="531264636">
          <w:marLeft w:val="0"/>
          <w:marRight w:val="0"/>
          <w:marTop w:val="0"/>
          <w:marBottom w:val="0"/>
          <w:divBdr>
            <w:top w:val="none" w:sz="0" w:space="0" w:color="auto"/>
            <w:left w:val="none" w:sz="0" w:space="0" w:color="auto"/>
            <w:bottom w:val="none" w:sz="0" w:space="0" w:color="auto"/>
            <w:right w:val="none" w:sz="0" w:space="0" w:color="auto"/>
          </w:divBdr>
        </w:div>
        <w:div w:id="694962143">
          <w:marLeft w:val="0"/>
          <w:marRight w:val="0"/>
          <w:marTop w:val="0"/>
          <w:marBottom w:val="0"/>
          <w:divBdr>
            <w:top w:val="none" w:sz="0" w:space="0" w:color="auto"/>
            <w:left w:val="none" w:sz="0" w:space="0" w:color="auto"/>
            <w:bottom w:val="none" w:sz="0" w:space="0" w:color="auto"/>
            <w:right w:val="none" w:sz="0" w:space="0" w:color="auto"/>
          </w:divBdr>
        </w:div>
        <w:div w:id="844368854">
          <w:marLeft w:val="0"/>
          <w:marRight w:val="0"/>
          <w:marTop w:val="0"/>
          <w:marBottom w:val="0"/>
          <w:divBdr>
            <w:top w:val="none" w:sz="0" w:space="0" w:color="auto"/>
            <w:left w:val="single" w:sz="24" w:space="0" w:color="CED3F1"/>
            <w:bottom w:val="none" w:sz="0" w:space="0" w:color="auto"/>
            <w:right w:val="none" w:sz="0" w:space="0" w:color="auto"/>
          </w:divBdr>
          <w:divsChild>
            <w:div w:id="2121680717">
              <w:marLeft w:val="0"/>
              <w:marRight w:val="0"/>
              <w:marTop w:val="0"/>
              <w:marBottom w:val="0"/>
              <w:divBdr>
                <w:top w:val="none" w:sz="0" w:space="0" w:color="auto"/>
                <w:left w:val="none" w:sz="0" w:space="0" w:color="auto"/>
                <w:bottom w:val="none" w:sz="0" w:space="0" w:color="auto"/>
                <w:right w:val="none" w:sz="0" w:space="0" w:color="auto"/>
              </w:divBdr>
            </w:div>
            <w:div w:id="2136867988">
              <w:marLeft w:val="0"/>
              <w:marRight w:val="0"/>
              <w:marTop w:val="0"/>
              <w:marBottom w:val="0"/>
              <w:divBdr>
                <w:top w:val="none" w:sz="0" w:space="0" w:color="auto"/>
                <w:left w:val="none" w:sz="0" w:space="0" w:color="auto"/>
                <w:bottom w:val="none" w:sz="0" w:space="0" w:color="auto"/>
                <w:right w:val="none" w:sz="0" w:space="0" w:color="auto"/>
              </w:divBdr>
            </w:div>
          </w:divsChild>
        </w:div>
        <w:div w:id="941910265">
          <w:marLeft w:val="0"/>
          <w:marRight w:val="0"/>
          <w:marTop w:val="0"/>
          <w:marBottom w:val="0"/>
          <w:divBdr>
            <w:top w:val="none" w:sz="0" w:space="0" w:color="auto"/>
            <w:left w:val="none" w:sz="0" w:space="0" w:color="auto"/>
            <w:bottom w:val="none" w:sz="0" w:space="0" w:color="auto"/>
            <w:right w:val="none" w:sz="0" w:space="0" w:color="auto"/>
          </w:divBdr>
        </w:div>
        <w:div w:id="1057556993">
          <w:marLeft w:val="0"/>
          <w:marRight w:val="0"/>
          <w:marTop w:val="0"/>
          <w:marBottom w:val="0"/>
          <w:divBdr>
            <w:top w:val="none" w:sz="0" w:space="0" w:color="auto"/>
            <w:left w:val="none" w:sz="0" w:space="0" w:color="auto"/>
            <w:bottom w:val="none" w:sz="0" w:space="0" w:color="auto"/>
            <w:right w:val="none" w:sz="0" w:space="0" w:color="auto"/>
          </w:divBdr>
        </w:div>
        <w:div w:id="1287152816">
          <w:marLeft w:val="0"/>
          <w:marRight w:val="0"/>
          <w:marTop w:val="0"/>
          <w:marBottom w:val="0"/>
          <w:divBdr>
            <w:top w:val="none" w:sz="0" w:space="0" w:color="auto"/>
            <w:left w:val="none" w:sz="0" w:space="0" w:color="auto"/>
            <w:bottom w:val="none" w:sz="0" w:space="0" w:color="auto"/>
            <w:right w:val="none" w:sz="0" w:space="0" w:color="auto"/>
          </w:divBdr>
        </w:div>
        <w:div w:id="1287546753">
          <w:marLeft w:val="0"/>
          <w:marRight w:val="0"/>
          <w:marTop w:val="0"/>
          <w:marBottom w:val="0"/>
          <w:divBdr>
            <w:top w:val="none" w:sz="0" w:space="0" w:color="auto"/>
            <w:left w:val="none" w:sz="0" w:space="0" w:color="auto"/>
            <w:bottom w:val="none" w:sz="0" w:space="0" w:color="auto"/>
            <w:right w:val="none" w:sz="0" w:space="0" w:color="auto"/>
          </w:divBdr>
        </w:div>
        <w:div w:id="1376854279">
          <w:marLeft w:val="0"/>
          <w:marRight w:val="0"/>
          <w:marTop w:val="0"/>
          <w:marBottom w:val="0"/>
          <w:divBdr>
            <w:top w:val="none" w:sz="0" w:space="0" w:color="auto"/>
            <w:left w:val="none" w:sz="0" w:space="0" w:color="auto"/>
            <w:bottom w:val="none" w:sz="0" w:space="0" w:color="auto"/>
            <w:right w:val="none" w:sz="0" w:space="0" w:color="auto"/>
          </w:divBdr>
        </w:div>
        <w:div w:id="1393116642">
          <w:marLeft w:val="0"/>
          <w:marRight w:val="0"/>
          <w:marTop w:val="0"/>
          <w:marBottom w:val="0"/>
          <w:divBdr>
            <w:top w:val="none" w:sz="0" w:space="0" w:color="auto"/>
            <w:left w:val="none" w:sz="0" w:space="0" w:color="auto"/>
            <w:bottom w:val="none" w:sz="0" w:space="0" w:color="auto"/>
            <w:right w:val="none" w:sz="0" w:space="0" w:color="auto"/>
          </w:divBdr>
        </w:div>
        <w:div w:id="1396468431">
          <w:marLeft w:val="0"/>
          <w:marRight w:val="0"/>
          <w:marTop w:val="0"/>
          <w:marBottom w:val="0"/>
          <w:divBdr>
            <w:top w:val="none" w:sz="0" w:space="0" w:color="auto"/>
            <w:left w:val="none" w:sz="0" w:space="0" w:color="auto"/>
            <w:bottom w:val="none" w:sz="0" w:space="0" w:color="auto"/>
            <w:right w:val="none" w:sz="0" w:space="0" w:color="auto"/>
          </w:divBdr>
        </w:div>
        <w:div w:id="1409577643">
          <w:marLeft w:val="0"/>
          <w:marRight w:val="0"/>
          <w:marTop w:val="0"/>
          <w:marBottom w:val="0"/>
          <w:divBdr>
            <w:top w:val="none" w:sz="0" w:space="0" w:color="auto"/>
            <w:left w:val="none" w:sz="0" w:space="0" w:color="auto"/>
            <w:bottom w:val="none" w:sz="0" w:space="0" w:color="auto"/>
            <w:right w:val="none" w:sz="0" w:space="0" w:color="auto"/>
          </w:divBdr>
        </w:div>
        <w:div w:id="1659338055">
          <w:marLeft w:val="0"/>
          <w:marRight w:val="0"/>
          <w:marTop w:val="0"/>
          <w:marBottom w:val="0"/>
          <w:divBdr>
            <w:top w:val="none" w:sz="0" w:space="0" w:color="auto"/>
            <w:left w:val="none" w:sz="0" w:space="0" w:color="auto"/>
            <w:bottom w:val="none" w:sz="0" w:space="0" w:color="auto"/>
            <w:right w:val="none" w:sz="0" w:space="0" w:color="auto"/>
          </w:divBdr>
        </w:div>
        <w:div w:id="1735201227">
          <w:marLeft w:val="0"/>
          <w:marRight w:val="0"/>
          <w:marTop w:val="0"/>
          <w:marBottom w:val="0"/>
          <w:divBdr>
            <w:top w:val="none" w:sz="0" w:space="0" w:color="auto"/>
            <w:left w:val="none" w:sz="0" w:space="0" w:color="auto"/>
            <w:bottom w:val="none" w:sz="0" w:space="0" w:color="auto"/>
            <w:right w:val="none" w:sz="0" w:space="0" w:color="auto"/>
          </w:divBdr>
        </w:div>
        <w:div w:id="1761439180">
          <w:marLeft w:val="0"/>
          <w:marRight w:val="0"/>
          <w:marTop w:val="0"/>
          <w:marBottom w:val="0"/>
          <w:divBdr>
            <w:top w:val="none" w:sz="0" w:space="0" w:color="auto"/>
            <w:left w:val="none" w:sz="0" w:space="0" w:color="auto"/>
            <w:bottom w:val="none" w:sz="0" w:space="0" w:color="auto"/>
            <w:right w:val="none" w:sz="0" w:space="0" w:color="auto"/>
          </w:divBdr>
        </w:div>
      </w:divsChild>
    </w:div>
    <w:div w:id="492574107">
      <w:bodyDiv w:val="1"/>
      <w:marLeft w:val="0"/>
      <w:marRight w:val="0"/>
      <w:marTop w:val="0"/>
      <w:marBottom w:val="0"/>
      <w:divBdr>
        <w:top w:val="none" w:sz="0" w:space="0" w:color="auto"/>
        <w:left w:val="none" w:sz="0" w:space="0" w:color="auto"/>
        <w:bottom w:val="none" w:sz="0" w:space="0" w:color="auto"/>
        <w:right w:val="none" w:sz="0" w:space="0" w:color="auto"/>
      </w:divBdr>
    </w:div>
    <w:div w:id="627708462">
      <w:bodyDiv w:val="1"/>
      <w:marLeft w:val="0"/>
      <w:marRight w:val="0"/>
      <w:marTop w:val="0"/>
      <w:marBottom w:val="0"/>
      <w:divBdr>
        <w:top w:val="none" w:sz="0" w:space="0" w:color="auto"/>
        <w:left w:val="none" w:sz="0" w:space="0" w:color="auto"/>
        <w:bottom w:val="none" w:sz="0" w:space="0" w:color="auto"/>
        <w:right w:val="none" w:sz="0" w:space="0" w:color="auto"/>
      </w:divBdr>
    </w:div>
    <w:div w:id="720445111">
      <w:bodyDiv w:val="1"/>
      <w:marLeft w:val="0"/>
      <w:marRight w:val="0"/>
      <w:marTop w:val="0"/>
      <w:marBottom w:val="0"/>
      <w:divBdr>
        <w:top w:val="none" w:sz="0" w:space="0" w:color="auto"/>
        <w:left w:val="none" w:sz="0" w:space="0" w:color="auto"/>
        <w:bottom w:val="none" w:sz="0" w:space="0" w:color="auto"/>
        <w:right w:val="none" w:sz="0" w:space="0" w:color="auto"/>
      </w:divBdr>
    </w:div>
    <w:div w:id="729964619">
      <w:bodyDiv w:val="1"/>
      <w:marLeft w:val="0"/>
      <w:marRight w:val="0"/>
      <w:marTop w:val="0"/>
      <w:marBottom w:val="0"/>
      <w:divBdr>
        <w:top w:val="none" w:sz="0" w:space="0" w:color="auto"/>
        <w:left w:val="none" w:sz="0" w:space="0" w:color="auto"/>
        <w:bottom w:val="none" w:sz="0" w:space="0" w:color="auto"/>
        <w:right w:val="none" w:sz="0" w:space="0" w:color="auto"/>
      </w:divBdr>
    </w:div>
    <w:div w:id="1000811615">
      <w:bodyDiv w:val="1"/>
      <w:marLeft w:val="0"/>
      <w:marRight w:val="0"/>
      <w:marTop w:val="0"/>
      <w:marBottom w:val="0"/>
      <w:divBdr>
        <w:top w:val="none" w:sz="0" w:space="0" w:color="auto"/>
        <w:left w:val="none" w:sz="0" w:space="0" w:color="auto"/>
        <w:bottom w:val="none" w:sz="0" w:space="0" w:color="auto"/>
        <w:right w:val="none" w:sz="0" w:space="0" w:color="auto"/>
      </w:divBdr>
    </w:div>
    <w:div w:id="1084455657">
      <w:bodyDiv w:val="1"/>
      <w:marLeft w:val="0"/>
      <w:marRight w:val="0"/>
      <w:marTop w:val="0"/>
      <w:marBottom w:val="0"/>
      <w:divBdr>
        <w:top w:val="none" w:sz="0" w:space="0" w:color="auto"/>
        <w:left w:val="none" w:sz="0" w:space="0" w:color="auto"/>
        <w:bottom w:val="none" w:sz="0" w:space="0" w:color="auto"/>
        <w:right w:val="none" w:sz="0" w:space="0" w:color="auto"/>
      </w:divBdr>
    </w:div>
    <w:div w:id="1356272637">
      <w:bodyDiv w:val="1"/>
      <w:marLeft w:val="0"/>
      <w:marRight w:val="0"/>
      <w:marTop w:val="0"/>
      <w:marBottom w:val="0"/>
      <w:divBdr>
        <w:top w:val="none" w:sz="0" w:space="0" w:color="auto"/>
        <w:left w:val="none" w:sz="0" w:space="0" w:color="auto"/>
        <w:bottom w:val="none" w:sz="0" w:space="0" w:color="auto"/>
        <w:right w:val="none" w:sz="0" w:space="0" w:color="auto"/>
      </w:divBdr>
    </w:div>
    <w:div w:id="2095466029">
      <w:bodyDiv w:val="1"/>
      <w:marLeft w:val="0"/>
      <w:marRight w:val="0"/>
      <w:marTop w:val="0"/>
      <w:marBottom w:val="0"/>
      <w:divBdr>
        <w:top w:val="none" w:sz="0" w:space="0" w:color="auto"/>
        <w:left w:val="none" w:sz="0" w:space="0" w:color="auto"/>
        <w:bottom w:val="none" w:sz="0" w:space="0" w:color="auto"/>
        <w:right w:val="none" w:sz="0" w:space="0" w:color="auto"/>
      </w:divBdr>
      <w:divsChild>
        <w:div w:id="38631343">
          <w:marLeft w:val="0"/>
          <w:marRight w:val="0"/>
          <w:marTop w:val="0"/>
          <w:marBottom w:val="0"/>
          <w:divBdr>
            <w:top w:val="none" w:sz="0" w:space="0" w:color="auto"/>
            <w:left w:val="none" w:sz="0" w:space="0" w:color="auto"/>
            <w:bottom w:val="none" w:sz="0" w:space="0" w:color="auto"/>
            <w:right w:val="none" w:sz="0" w:space="0" w:color="auto"/>
          </w:divBdr>
        </w:div>
        <w:div w:id="143396087">
          <w:marLeft w:val="0"/>
          <w:marRight w:val="0"/>
          <w:marTop w:val="0"/>
          <w:marBottom w:val="0"/>
          <w:divBdr>
            <w:top w:val="none" w:sz="0" w:space="0" w:color="auto"/>
            <w:left w:val="none" w:sz="0" w:space="0" w:color="auto"/>
            <w:bottom w:val="none" w:sz="0" w:space="0" w:color="auto"/>
            <w:right w:val="none" w:sz="0" w:space="0" w:color="auto"/>
          </w:divBdr>
        </w:div>
        <w:div w:id="399403382">
          <w:marLeft w:val="0"/>
          <w:marRight w:val="0"/>
          <w:marTop w:val="0"/>
          <w:marBottom w:val="0"/>
          <w:divBdr>
            <w:top w:val="none" w:sz="0" w:space="0" w:color="auto"/>
            <w:left w:val="none" w:sz="0" w:space="0" w:color="auto"/>
            <w:bottom w:val="none" w:sz="0" w:space="0" w:color="auto"/>
            <w:right w:val="none" w:sz="0" w:space="0" w:color="auto"/>
          </w:divBdr>
        </w:div>
        <w:div w:id="465241801">
          <w:marLeft w:val="0"/>
          <w:marRight w:val="0"/>
          <w:marTop w:val="0"/>
          <w:marBottom w:val="0"/>
          <w:divBdr>
            <w:top w:val="none" w:sz="0" w:space="0" w:color="auto"/>
            <w:left w:val="none" w:sz="0" w:space="0" w:color="auto"/>
            <w:bottom w:val="none" w:sz="0" w:space="0" w:color="auto"/>
            <w:right w:val="none" w:sz="0" w:space="0" w:color="auto"/>
          </w:divBdr>
        </w:div>
        <w:div w:id="1399785256">
          <w:marLeft w:val="0"/>
          <w:marRight w:val="0"/>
          <w:marTop w:val="0"/>
          <w:marBottom w:val="0"/>
          <w:divBdr>
            <w:top w:val="none" w:sz="0" w:space="0" w:color="auto"/>
            <w:left w:val="none" w:sz="0" w:space="0" w:color="auto"/>
            <w:bottom w:val="none" w:sz="0" w:space="0" w:color="auto"/>
            <w:right w:val="none" w:sz="0" w:space="0" w:color="auto"/>
          </w:divBdr>
        </w:div>
      </w:divsChild>
    </w:div>
    <w:div w:id="2143303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10117&amp;dst=45&amp;field=134&amp;date=01.04.2022" TargetMode="External"/><Relationship Id="rId13" Type="http://schemas.openxmlformats.org/officeDocument/2006/relationships/hyperlink" Target="https://login.consultant.ru/link/?req=doc&amp;base=LAW&amp;n=410117&amp;dst=34&amp;field=134&amp;date=01.04.2022"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410117&amp;date=01.04.2022" TargetMode="External"/><Relationship Id="rId17" Type="http://schemas.openxmlformats.org/officeDocument/2006/relationships/hyperlink" Target="https://login.consultant.ru/link/?req=doc&amp;base=LAW&amp;n=410117&amp;dst=100215&amp;field=134&amp;date=01.04.2022" TargetMode="External"/><Relationship Id="rId2" Type="http://schemas.openxmlformats.org/officeDocument/2006/relationships/numbering" Target="numbering.xml"/><Relationship Id="rId16" Type="http://schemas.openxmlformats.org/officeDocument/2006/relationships/hyperlink" Target="https://login.consultant.ru/link/?req=doc&amp;base=LAW&amp;n=345421&amp;dst=100075&amp;field=134&amp;date=01.04.202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10117&amp;date=01.04.2022"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10117&amp;dst=100137&amp;field=134&amp;date=01.04.2022" TargetMode="External"/><Relationship Id="rId10" Type="http://schemas.openxmlformats.org/officeDocument/2006/relationships/hyperlink" Target="https://login.consultant.ru/link/?req=doc&amp;base=LAW&amp;n=410117&amp;dst=30&amp;field=134&amp;date=01.04.2022"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ogin.consultant.ru/link/?req=doc&amp;base=LAW&amp;n=332586&amp;date=01.04.2022" TargetMode="External"/><Relationship Id="rId14" Type="http://schemas.openxmlformats.org/officeDocument/2006/relationships/hyperlink" Target="https://login.consultant.ru/link/?req=doc&amp;base=LAW&amp;n=410117&amp;dst=100145&amp;field=134&amp;date=01.04.20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D6B939-4213-49B0-B8DD-745794B2F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15</Pages>
  <Words>5091</Words>
  <Characters>29019</Characters>
  <Application>Microsoft Office Word</Application>
  <DocSecurity>0</DocSecurity>
  <Lines>241</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NV</dc:creator>
  <cp:keywords/>
  <dc:description/>
  <cp:lastModifiedBy>ASUS</cp:lastModifiedBy>
  <cp:revision>2</cp:revision>
  <cp:lastPrinted>2019-08-15T08:44:00Z</cp:lastPrinted>
  <dcterms:created xsi:type="dcterms:W3CDTF">2025-02-25T07:09:00Z</dcterms:created>
  <dcterms:modified xsi:type="dcterms:W3CDTF">2025-03-03T06:00:00Z</dcterms:modified>
</cp:coreProperties>
</file>