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3" w:rsidRPr="003A50C4" w:rsidRDefault="00CC0DA3" w:rsidP="00CC0DA3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A50C4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C0DA3" w:rsidRPr="003A50C4" w:rsidRDefault="00CC0DA3" w:rsidP="00CC0DA3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50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C0DA3" w:rsidRPr="003A50C4" w:rsidRDefault="00CC0DA3" w:rsidP="00CC0DA3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>Волгоградской области</w:t>
      </w:r>
    </w:p>
    <w:p w:rsidR="00CC0DA3" w:rsidRPr="003A50C4" w:rsidRDefault="00CC0DA3" w:rsidP="00CC0DA3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 w:rsidRPr="003A50C4">
        <w:rPr>
          <w:rFonts w:ascii="Times New Roman" w:hAnsi="Times New Roman"/>
          <w:b/>
          <w:bCs/>
        </w:rPr>
        <w:t>Суровикинский</w:t>
      </w:r>
      <w:proofErr w:type="spellEnd"/>
      <w:r w:rsidRPr="003A50C4">
        <w:rPr>
          <w:rFonts w:ascii="Times New Roman" w:hAnsi="Times New Roman"/>
          <w:b/>
          <w:bCs/>
        </w:rPr>
        <w:t xml:space="preserve"> район х. </w:t>
      </w:r>
      <w:proofErr w:type="spellStart"/>
      <w:r w:rsidRPr="003A50C4">
        <w:rPr>
          <w:rFonts w:ascii="Times New Roman" w:hAnsi="Times New Roman"/>
          <w:b/>
          <w:bCs/>
        </w:rPr>
        <w:t>Лобакин</w:t>
      </w:r>
      <w:proofErr w:type="spellEnd"/>
      <w:r>
        <w:rPr>
          <w:rFonts w:ascii="Times New Roman" w:hAnsi="Times New Roman"/>
          <w:b/>
          <w:bCs/>
        </w:rPr>
        <w:t>, ул</w:t>
      </w:r>
      <w:proofErr w:type="gramStart"/>
      <w:r>
        <w:rPr>
          <w:rFonts w:ascii="Times New Roman" w:hAnsi="Times New Roman"/>
          <w:b/>
          <w:bCs/>
        </w:rPr>
        <w:t>.Б</w:t>
      </w:r>
      <w:proofErr w:type="gramEnd"/>
      <w:r>
        <w:rPr>
          <w:rFonts w:ascii="Times New Roman" w:hAnsi="Times New Roman"/>
          <w:b/>
          <w:bCs/>
        </w:rPr>
        <w:t>ерезова, 1</w:t>
      </w:r>
    </w:p>
    <w:p w:rsidR="00CC0DA3" w:rsidRPr="003A50C4" w:rsidRDefault="00CC0DA3" w:rsidP="00CC0DA3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Тел. </w:t>
      </w:r>
      <w:r w:rsidRPr="003A50C4">
        <w:rPr>
          <w:rFonts w:ascii="Times New Roman" w:hAnsi="Times New Roman"/>
          <w:b/>
        </w:rPr>
        <w:t>8-927-505-99-60</w:t>
      </w:r>
    </w:p>
    <w:p w:rsidR="00CC0DA3" w:rsidRPr="003A50C4" w:rsidRDefault="00CC0DA3" w:rsidP="00CC0DA3">
      <w:pPr>
        <w:spacing w:after="0" w:line="240" w:lineRule="auto"/>
        <w:ind w:right="249"/>
        <w:rPr>
          <w:rFonts w:ascii="Times New Roman" w:hAnsi="Times New Roman"/>
        </w:rPr>
      </w:pPr>
    </w:p>
    <w:p w:rsidR="00CC0DA3" w:rsidRPr="003A50C4" w:rsidRDefault="00CC0DA3" w:rsidP="00CC0DA3">
      <w:pPr>
        <w:spacing w:after="0" w:line="240" w:lineRule="auto"/>
        <w:ind w:right="249"/>
        <w:rPr>
          <w:rFonts w:ascii="Times New Roman" w:hAnsi="Times New Roman"/>
        </w:rPr>
      </w:pPr>
    </w:p>
    <w:p w:rsidR="00CC0DA3" w:rsidRPr="00E92A98" w:rsidRDefault="00CC0DA3" w:rsidP="00CC0DA3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A9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0DA3" w:rsidRPr="003A50C4" w:rsidRDefault="00CC0DA3" w:rsidP="00CC0DA3">
      <w:pPr>
        <w:pStyle w:val="a3"/>
        <w:ind w:right="249"/>
        <w:jc w:val="center"/>
        <w:rPr>
          <w:b/>
          <w:bCs/>
          <w:sz w:val="28"/>
          <w:szCs w:val="28"/>
        </w:rPr>
      </w:pPr>
    </w:p>
    <w:p w:rsidR="00CC0DA3" w:rsidRDefault="00CC0DA3" w:rsidP="00CC0DA3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 от </w:t>
      </w:r>
      <w:r w:rsidR="00F14D9A">
        <w:rPr>
          <w:rFonts w:ascii="Times New Roman" w:hAnsi="Times New Roman"/>
          <w:sz w:val="28"/>
          <w:szCs w:val="28"/>
        </w:rPr>
        <w:t xml:space="preserve">17 января </w:t>
      </w:r>
      <w:r>
        <w:rPr>
          <w:rFonts w:ascii="Times New Roman" w:hAnsi="Times New Roman"/>
          <w:sz w:val="28"/>
          <w:szCs w:val="28"/>
        </w:rPr>
        <w:t>2022</w:t>
      </w:r>
      <w:r w:rsidRPr="003A50C4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14D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A50C4">
        <w:rPr>
          <w:rFonts w:ascii="Times New Roman" w:hAnsi="Times New Roman"/>
          <w:sz w:val="28"/>
          <w:szCs w:val="28"/>
        </w:rPr>
        <w:t xml:space="preserve">       </w:t>
      </w:r>
      <w:r w:rsidR="00F14D9A">
        <w:rPr>
          <w:rFonts w:ascii="Times New Roman" w:hAnsi="Times New Roman"/>
          <w:b/>
          <w:bCs/>
          <w:sz w:val="28"/>
          <w:szCs w:val="28"/>
        </w:rPr>
        <w:t>№ 2</w:t>
      </w:r>
    </w:p>
    <w:p w:rsidR="00CC0DA3" w:rsidRDefault="00CC0DA3" w:rsidP="00CC0DA3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О создании комиссии на территории </w:t>
      </w: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6F7DAB">
        <w:rPr>
          <w:rFonts w:ascii="Times New Roman" w:eastAsia="Times New Roman" w:hAnsi="Times New Roman"/>
          <w:bCs/>
          <w:sz w:val="28"/>
          <w:szCs w:val="28"/>
        </w:rPr>
        <w:t>по</w:t>
      </w:r>
      <w:proofErr w:type="gramEnd"/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обследованию жилых помещений инвалидов </w:t>
      </w: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и общего имущества в многоквартирных домах, </w:t>
      </w:r>
    </w:p>
    <w:p w:rsidR="00CC0DA3" w:rsidRPr="006F7DAB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в которых проживают инвалиды, в целях </w:t>
      </w:r>
      <w:proofErr w:type="gramEnd"/>
    </w:p>
    <w:p w:rsidR="00CC0DA3" w:rsidRPr="006F7DAB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их приспособления с учетом потребностей </w:t>
      </w:r>
    </w:p>
    <w:p w:rsidR="00CC0DA3" w:rsidRPr="006F7DAB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инвалидов и обеспечения условий </w:t>
      </w:r>
    </w:p>
    <w:p w:rsidR="00CC0DA3" w:rsidRPr="006F7DAB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>их доступности для инвалидов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Default="00CC0DA3" w:rsidP="00CC0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F6888"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РФ от 09.07.2016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F6888">
        <w:rPr>
          <w:rFonts w:ascii="Times New Roman" w:eastAsia="Times New Roman" w:hAnsi="Times New Roman"/>
          <w:sz w:val="28"/>
          <w:szCs w:val="28"/>
        </w:rPr>
        <w:t>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</w:t>
      </w:r>
      <w:proofErr w:type="gramEnd"/>
      <w:r w:rsidRPr="009F6888">
        <w:rPr>
          <w:rFonts w:ascii="Times New Roman" w:eastAsia="Times New Roman" w:hAnsi="Times New Roman"/>
          <w:sz w:val="28"/>
          <w:szCs w:val="28"/>
        </w:rPr>
        <w:t xml:space="preserve">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0DA3" w:rsidRPr="009F6888" w:rsidRDefault="00CC0DA3" w:rsidP="00CC0D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C0DA3" w:rsidRPr="00764693" w:rsidRDefault="00CC0DA3" w:rsidP="00CC0D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4693"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CC0DA3" w:rsidRPr="009F6888" w:rsidRDefault="00CC0DA3" w:rsidP="00CC0D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C0DA3" w:rsidRPr="009F6888" w:rsidRDefault="00CC0DA3" w:rsidP="00CC0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инвалидов;</w:t>
      </w:r>
    </w:p>
    <w:p w:rsidR="00CC0DA3" w:rsidRPr="009F6888" w:rsidRDefault="00CC0DA3" w:rsidP="00CC0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2.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№1).</w:t>
      </w:r>
    </w:p>
    <w:p w:rsidR="00CC0DA3" w:rsidRDefault="00CC0DA3" w:rsidP="00CC0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</w:t>
      </w:r>
      <w:r w:rsidRPr="009F6888">
        <w:rPr>
          <w:rFonts w:ascii="Times New Roman" w:eastAsia="Times New Roman" w:hAnsi="Times New Roman"/>
          <w:sz w:val="28"/>
          <w:szCs w:val="28"/>
        </w:rPr>
        <w:lastRenderedPageBreak/>
        <w:t>инвалидов и обеспечения условий их доступнос</w:t>
      </w:r>
      <w:r>
        <w:rPr>
          <w:rFonts w:ascii="Times New Roman" w:eastAsia="Times New Roman" w:hAnsi="Times New Roman"/>
          <w:sz w:val="28"/>
          <w:szCs w:val="28"/>
        </w:rPr>
        <w:t>ти для инвалидов (Приложение № 2</w:t>
      </w:r>
      <w:r w:rsidRPr="009F6888">
        <w:rPr>
          <w:rFonts w:ascii="Times New Roman" w:eastAsia="Times New Roman" w:hAnsi="Times New Roman"/>
          <w:sz w:val="28"/>
          <w:szCs w:val="28"/>
        </w:rPr>
        <w:t>).</w:t>
      </w:r>
    </w:p>
    <w:p w:rsidR="00CC0DA3" w:rsidRPr="009C4529" w:rsidRDefault="00CC0DA3" w:rsidP="00CC0DA3">
      <w:pPr>
        <w:pStyle w:val="a5"/>
        <w:tabs>
          <w:tab w:val="left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4. </w:t>
      </w:r>
      <w:r w:rsidRPr="009C4529">
        <w:rPr>
          <w:rFonts w:eastAsia="Times New Roman"/>
          <w:spacing w:val="2"/>
          <w:sz w:val="28"/>
          <w:lang w:eastAsia="ru-RU"/>
        </w:rPr>
        <w:t xml:space="preserve">Признать утратившим силу постановление главы </w:t>
      </w:r>
      <w:proofErr w:type="spellStart"/>
      <w:r w:rsidRPr="009C4529">
        <w:rPr>
          <w:rFonts w:eastAsia="Times New Roman"/>
          <w:sz w:val="28"/>
        </w:rPr>
        <w:t>Лобакинского</w:t>
      </w:r>
      <w:proofErr w:type="spellEnd"/>
      <w:r>
        <w:rPr>
          <w:rFonts w:eastAsia="Times New Roman"/>
          <w:sz w:val="28"/>
        </w:rPr>
        <w:t xml:space="preserve"> сельского поселения от 02.12.2021г. № 59</w:t>
      </w:r>
      <w:r w:rsidRPr="009C4529">
        <w:rPr>
          <w:rFonts w:eastAsia="Times New Roman"/>
          <w:sz w:val="28"/>
        </w:rPr>
        <w:t xml:space="preserve"> «</w:t>
      </w:r>
      <w:r w:rsidRPr="00CC0DA3">
        <w:rPr>
          <w:rFonts w:eastAsia="Times New Roman"/>
          <w:sz w:val="28"/>
        </w:rPr>
        <w:t xml:space="preserve">О создании комиссии на территории </w:t>
      </w:r>
      <w:proofErr w:type="spellStart"/>
      <w:r w:rsidRPr="00CC0DA3">
        <w:rPr>
          <w:rFonts w:eastAsia="Times New Roman"/>
          <w:sz w:val="28"/>
        </w:rPr>
        <w:t>Лобакинского</w:t>
      </w:r>
      <w:proofErr w:type="spellEnd"/>
      <w:r w:rsidRPr="00CC0DA3">
        <w:rPr>
          <w:rFonts w:eastAsia="Times New Roman"/>
          <w:sz w:val="28"/>
        </w:rPr>
        <w:t xml:space="preserve"> сельского поселения по</w:t>
      </w:r>
      <w:r>
        <w:rPr>
          <w:rFonts w:eastAsia="Times New Roman"/>
          <w:sz w:val="28"/>
        </w:rPr>
        <w:t xml:space="preserve"> </w:t>
      </w:r>
      <w:r w:rsidRPr="00CC0DA3">
        <w:rPr>
          <w:rFonts w:eastAsia="Times New Roman"/>
          <w:sz w:val="28"/>
        </w:rPr>
        <w:t>обследованию жилых помещений инвалидов и общего имущества в многоквартирных домах,</w:t>
      </w:r>
      <w:r>
        <w:rPr>
          <w:rFonts w:eastAsia="Times New Roman"/>
          <w:sz w:val="28"/>
        </w:rPr>
        <w:t xml:space="preserve"> </w:t>
      </w:r>
      <w:r w:rsidRPr="00CC0DA3">
        <w:rPr>
          <w:rFonts w:eastAsia="Times New Roman"/>
          <w:sz w:val="28"/>
        </w:rPr>
        <w:t>в которых проживают инвалиды, в целях их приспособления с учетом потребностей инвалидов и обеспечения условий</w:t>
      </w:r>
      <w:r>
        <w:rPr>
          <w:rFonts w:eastAsia="Times New Roman"/>
          <w:sz w:val="28"/>
        </w:rPr>
        <w:t xml:space="preserve"> </w:t>
      </w:r>
      <w:r w:rsidRPr="00CC0DA3">
        <w:rPr>
          <w:rFonts w:eastAsia="Times New Roman"/>
          <w:sz w:val="28"/>
        </w:rPr>
        <w:t>их доступности для инвалидов</w:t>
      </w:r>
      <w:r w:rsidRPr="009C4529">
        <w:rPr>
          <w:rFonts w:eastAsia="Times New Roman"/>
          <w:sz w:val="28"/>
        </w:rPr>
        <w:t>»</w:t>
      </w:r>
    </w:p>
    <w:p w:rsidR="00CC0DA3" w:rsidRPr="009F6888" w:rsidRDefault="00CC0DA3" w:rsidP="00CC0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9F6888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CC0DA3" w:rsidRPr="009F6888" w:rsidRDefault="00CC0DA3" w:rsidP="00CC0D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                                                                    В.Н.Ситников</w:t>
      </w:r>
    </w:p>
    <w:p w:rsidR="00CC0DA3" w:rsidRPr="009F6888" w:rsidRDefault="00CC0DA3" w:rsidP="00CC0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4C6D37" w:rsidRDefault="004C6D37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Default="00CC0DA3"/>
    <w:p w:rsidR="00CC0DA3" w:rsidRPr="001E0C28" w:rsidRDefault="00CC0DA3" w:rsidP="00CC0DA3">
      <w:pPr>
        <w:pStyle w:val="a6"/>
        <w:spacing w:after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П</w:t>
      </w:r>
      <w:r w:rsidRPr="001E0C28">
        <w:rPr>
          <w:rFonts w:eastAsia="Times New Roman" w:cs="Times New Roman"/>
          <w:sz w:val="22"/>
          <w:szCs w:val="22"/>
        </w:rPr>
        <w:t>риложение № 1</w:t>
      </w:r>
    </w:p>
    <w:p w:rsidR="00CC0DA3" w:rsidRPr="001E0C28" w:rsidRDefault="00CC0DA3" w:rsidP="00CC0DA3">
      <w:pPr>
        <w:pStyle w:val="a6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CC0DA3" w:rsidRDefault="00CC0DA3" w:rsidP="00CC0DA3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CC0DA3" w:rsidRPr="001E0C28" w:rsidRDefault="00F14D9A" w:rsidP="00CC0DA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17.01.2022г.  № 2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9F6888" w:rsidRDefault="00CC0DA3" w:rsidP="00CC0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СОСТАВ</w:t>
      </w:r>
    </w:p>
    <w:p w:rsidR="00CC0DA3" w:rsidRPr="009F6888" w:rsidRDefault="00CC0DA3" w:rsidP="00CC0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E50203" w:rsidRDefault="00CC0DA3" w:rsidP="00CC0DA3">
      <w:pPr>
        <w:pStyle w:val="a6"/>
        <w:spacing w:after="0"/>
        <w:rPr>
          <w:rFonts w:eastAsia="Times New Roman" w:cs="Times New Roman"/>
          <w:sz w:val="28"/>
        </w:rPr>
      </w:pPr>
      <w:r w:rsidRPr="00E50203">
        <w:rPr>
          <w:rFonts w:eastAsia="Times New Roman" w:cs="Times New Roman"/>
          <w:sz w:val="28"/>
        </w:rPr>
        <w:t>Председатель комиссии:</w:t>
      </w:r>
    </w:p>
    <w:p w:rsidR="00CC0DA3" w:rsidRPr="00E50203" w:rsidRDefault="00CC0DA3" w:rsidP="00CC0DA3">
      <w:pPr>
        <w:pStyle w:val="a6"/>
        <w:spacing w:after="0"/>
        <w:rPr>
          <w:rFonts w:eastAsia="Times New Roman" w:cs="Times New Roman"/>
          <w:sz w:val="28"/>
        </w:rPr>
      </w:pPr>
    </w:p>
    <w:p w:rsidR="00CC0DA3" w:rsidRPr="003818B7" w:rsidRDefault="00CC0DA3" w:rsidP="00CC0DA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Ситников В.Н. -  глава</w:t>
      </w:r>
      <w:r w:rsidRPr="003818B7">
        <w:rPr>
          <w:rFonts w:ascii="Times New Roman" w:eastAsia="Times New Roman" w:hAnsi="Times New Roman"/>
          <w:sz w:val="28"/>
        </w:rPr>
        <w:t xml:space="preserve">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обакинского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поселения.</w:t>
      </w:r>
    </w:p>
    <w:p w:rsidR="00CC0DA3" w:rsidRPr="003818B7" w:rsidRDefault="00CC0DA3" w:rsidP="00CC0DA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</w:p>
    <w:p w:rsidR="00CC0DA3" w:rsidRPr="003818B7" w:rsidRDefault="00FE78C5" w:rsidP="00CC0DA3">
      <w:pPr>
        <w:pStyle w:val="a6"/>
        <w:spacing w:after="0"/>
        <w:ind w:firstLine="709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Секретарь </w:t>
      </w:r>
      <w:r w:rsidR="00CC0DA3" w:rsidRPr="003818B7">
        <w:rPr>
          <w:rFonts w:eastAsia="Times New Roman" w:cs="Times New Roman"/>
          <w:sz w:val="28"/>
        </w:rPr>
        <w:t xml:space="preserve"> комиссии:</w:t>
      </w:r>
    </w:p>
    <w:p w:rsidR="00CC0DA3" w:rsidRPr="003818B7" w:rsidRDefault="00CC0DA3" w:rsidP="00CC0DA3">
      <w:pPr>
        <w:pStyle w:val="a6"/>
        <w:spacing w:after="0"/>
        <w:ind w:firstLine="709"/>
        <w:rPr>
          <w:rFonts w:eastAsia="Times New Roman" w:cs="Times New Roman"/>
          <w:sz w:val="28"/>
        </w:rPr>
      </w:pPr>
    </w:p>
    <w:p w:rsidR="00CC0DA3" w:rsidRPr="003818B7" w:rsidRDefault="00CC0DA3" w:rsidP="00CC0DA3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3818B7">
        <w:rPr>
          <w:rFonts w:ascii="Times New Roman" w:eastAsia="Times New Roman" w:hAnsi="Times New Roman"/>
          <w:sz w:val="28"/>
        </w:rPr>
        <w:t xml:space="preserve">- Николаева Г.А. -  ведущий специалист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сельского поселения по социальным вопросам</w:t>
      </w:r>
      <w:r>
        <w:rPr>
          <w:rFonts w:ascii="Times New Roman" w:eastAsia="Times New Roman" w:hAnsi="Times New Roman"/>
          <w:sz w:val="28"/>
        </w:rPr>
        <w:t>.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6260CC" w:rsidRDefault="00CC0DA3" w:rsidP="00F1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Алутина</w:t>
      </w:r>
      <w:proofErr w:type="spellEnd"/>
      <w:r>
        <w:rPr>
          <w:rFonts w:ascii="Times New Roman" w:eastAsia="Times New Roman" w:hAnsi="Times New Roman"/>
          <w:sz w:val="28"/>
        </w:rPr>
        <w:t xml:space="preserve"> Т.С.</w:t>
      </w:r>
      <w:r w:rsidRPr="00E5020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 w:rsidRPr="00E5020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заведующая ГБУЗ «ЦРБ </w:t>
      </w:r>
      <w:proofErr w:type="spellStart"/>
      <w:r>
        <w:rPr>
          <w:rFonts w:ascii="Times New Roman" w:eastAsia="Times New Roman" w:hAnsi="Times New Roman"/>
          <w:sz w:val="28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района» </w:t>
      </w:r>
      <w:proofErr w:type="spellStart"/>
      <w:r>
        <w:rPr>
          <w:rFonts w:ascii="Times New Roman" w:eastAsia="Times New Roman" w:hAnsi="Times New Roman"/>
          <w:sz w:val="28"/>
        </w:rPr>
        <w:t>Лобакинским</w:t>
      </w:r>
      <w:proofErr w:type="spellEnd"/>
      <w:r>
        <w:rPr>
          <w:rFonts w:ascii="Times New Roman" w:eastAsia="Times New Roman" w:hAnsi="Times New Roman"/>
          <w:sz w:val="28"/>
        </w:rPr>
        <w:t xml:space="preserve"> ФАП </w:t>
      </w:r>
      <w:r w:rsidRPr="009F6888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50203">
        <w:rPr>
          <w:rFonts w:ascii="Times New Roman" w:eastAsia="Times New Roman" w:hAnsi="Times New Roman"/>
          <w:sz w:val="28"/>
        </w:rPr>
        <w:t>,</w:t>
      </w:r>
    </w:p>
    <w:p w:rsidR="00CC0DA3" w:rsidRDefault="00CC0DA3" w:rsidP="00F14D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  </w:t>
      </w: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Блудилина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М.В. – директор ГКУ ЦСЗН по </w:t>
      </w: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Суровикинскому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району Волгоградской области (по согласованию)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CC0DA3" w:rsidRDefault="00CC0DA3" w:rsidP="00F14D9A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Вершинина Л.Г. - консультант отдела ЖКХ Администрации </w:t>
      </w:r>
      <w:proofErr w:type="spellStart"/>
      <w:r>
        <w:rPr>
          <w:rFonts w:ascii="Times New Roman" w:eastAsia="Times New Roman" w:hAnsi="Times New Roman"/>
          <w:sz w:val="28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</w:t>
      </w:r>
      <w:r w:rsidR="00492EC0">
        <w:rPr>
          <w:rFonts w:ascii="Times New Roman" w:eastAsia="Times New Roman" w:hAnsi="Times New Roman"/>
          <w:sz w:val="28"/>
        </w:rPr>
        <w:t>льного района (по согласованию),</w:t>
      </w:r>
    </w:p>
    <w:p w:rsidR="00F14D9A" w:rsidRPr="009F6888" w:rsidRDefault="00492EC0" w:rsidP="00F1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 w:rsidR="00F14D9A">
        <w:rPr>
          <w:rFonts w:ascii="Times New Roman" w:eastAsia="Times New Roman" w:hAnsi="Times New Roman"/>
          <w:sz w:val="28"/>
          <w:szCs w:val="28"/>
        </w:rPr>
        <w:t>Хорольская</w:t>
      </w:r>
      <w:proofErr w:type="spellEnd"/>
      <w:r w:rsidR="00F14D9A">
        <w:rPr>
          <w:rFonts w:ascii="Times New Roman" w:eastAsia="Times New Roman" w:hAnsi="Times New Roman"/>
          <w:sz w:val="28"/>
          <w:szCs w:val="28"/>
        </w:rPr>
        <w:t xml:space="preserve"> Л.В.</w:t>
      </w:r>
      <w:r w:rsidR="00F14D9A" w:rsidRPr="009F6888">
        <w:rPr>
          <w:rFonts w:ascii="Times New Roman" w:eastAsia="Times New Roman" w:hAnsi="Times New Roman"/>
          <w:sz w:val="28"/>
          <w:szCs w:val="28"/>
        </w:rPr>
        <w:t xml:space="preserve"> - председатель общественной организации </w:t>
      </w:r>
      <w:r w:rsidR="00F14D9A">
        <w:rPr>
          <w:rFonts w:ascii="Times New Roman" w:eastAsia="Times New Roman" w:hAnsi="Times New Roman"/>
          <w:sz w:val="28"/>
          <w:szCs w:val="28"/>
        </w:rPr>
        <w:t>и</w:t>
      </w:r>
      <w:r w:rsidR="00F14D9A" w:rsidRPr="009F6888">
        <w:rPr>
          <w:rFonts w:ascii="Times New Roman" w:eastAsia="Times New Roman" w:hAnsi="Times New Roman"/>
          <w:sz w:val="28"/>
          <w:szCs w:val="28"/>
        </w:rPr>
        <w:t xml:space="preserve">нвалидов по </w:t>
      </w:r>
      <w:proofErr w:type="spellStart"/>
      <w:r w:rsidR="00F14D9A" w:rsidRPr="009F6888">
        <w:rPr>
          <w:rFonts w:ascii="Times New Roman" w:eastAsia="Times New Roman" w:hAnsi="Times New Roman"/>
          <w:sz w:val="28"/>
          <w:szCs w:val="28"/>
        </w:rPr>
        <w:t>Суровикинскому</w:t>
      </w:r>
      <w:proofErr w:type="spellEnd"/>
      <w:r w:rsidR="00F14D9A" w:rsidRPr="009F6888">
        <w:rPr>
          <w:rFonts w:ascii="Times New Roman" w:eastAsia="Times New Roman" w:hAnsi="Times New Roman"/>
          <w:sz w:val="28"/>
          <w:szCs w:val="28"/>
        </w:rPr>
        <w:t xml:space="preserve"> району Волгоградской области</w:t>
      </w:r>
      <w:r w:rsidR="00F14D9A">
        <w:rPr>
          <w:rFonts w:ascii="Times New Roman" w:eastAsia="Times New Roman" w:hAnsi="Times New Roman"/>
          <w:sz w:val="28"/>
          <w:szCs w:val="28"/>
        </w:rPr>
        <w:t xml:space="preserve"> «Всероссийское общество инвалидов» (</w:t>
      </w:r>
      <w:r w:rsidR="00F14D9A" w:rsidRPr="009F6888">
        <w:rPr>
          <w:rFonts w:ascii="Times New Roman" w:eastAsia="Times New Roman" w:hAnsi="Times New Roman"/>
          <w:sz w:val="28"/>
          <w:szCs w:val="28"/>
        </w:rPr>
        <w:t>по согласованию).</w:t>
      </w:r>
    </w:p>
    <w:p w:rsidR="00492EC0" w:rsidRPr="00E50203" w:rsidRDefault="00492EC0" w:rsidP="00CC0DA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CC0DA3" w:rsidRPr="009F6888" w:rsidRDefault="00CC0DA3" w:rsidP="00CC0D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Pr="001E0C28" w:rsidRDefault="00CC0DA3" w:rsidP="00CC0DA3">
      <w:pPr>
        <w:pStyle w:val="a6"/>
        <w:spacing w:after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П</w:t>
      </w:r>
      <w:r w:rsidRPr="001E0C28">
        <w:rPr>
          <w:rFonts w:eastAsia="Times New Roman" w:cs="Times New Roman"/>
          <w:sz w:val="22"/>
          <w:szCs w:val="22"/>
        </w:rPr>
        <w:t xml:space="preserve">риложение № </w:t>
      </w:r>
      <w:r>
        <w:rPr>
          <w:rFonts w:eastAsia="Times New Roman" w:cs="Times New Roman"/>
          <w:sz w:val="22"/>
          <w:szCs w:val="22"/>
        </w:rPr>
        <w:t>2</w:t>
      </w:r>
    </w:p>
    <w:p w:rsidR="00CC0DA3" w:rsidRPr="001E0C28" w:rsidRDefault="00CC0DA3" w:rsidP="00CC0DA3">
      <w:pPr>
        <w:pStyle w:val="a6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CC0DA3" w:rsidRDefault="00CC0DA3" w:rsidP="00CC0DA3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F14D9A" w:rsidRPr="001E0C28" w:rsidRDefault="00F14D9A" w:rsidP="00F14D9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17.01.2022г.  № 2</w:t>
      </w:r>
    </w:p>
    <w:p w:rsidR="00CC0DA3" w:rsidRPr="009F6888" w:rsidRDefault="00CC0DA3" w:rsidP="00CC0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9F6888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CC0DA3" w:rsidRPr="009F6888" w:rsidRDefault="00CC0DA3" w:rsidP="00CC0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ПЛАН</w:t>
      </w:r>
    </w:p>
    <w:p w:rsidR="00CC0DA3" w:rsidRPr="009F6888" w:rsidRDefault="00CC0DA3" w:rsidP="00CC0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4961"/>
        <w:gridCol w:w="1985"/>
        <w:gridCol w:w="2268"/>
      </w:tblGrid>
      <w:tr w:rsidR="00CC0DA3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C0DA3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Пор мере необходимости</w:t>
            </w:r>
          </w:p>
        </w:tc>
      </w:tr>
      <w:tr w:rsidR="00CC0DA3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РФ, а именно:</w:t>
            </w:r>
          </w:p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а) 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б) со стойкими расстройствами функции слуха, сопряженными с  необходимостью использования вспомогательных средств;</w:t>
            </w:r>
          </w:p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 xml:space="preserve">в) со стойкими расстройствами функции зрения, сопряженными  с 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необходимостью использования собаки - проводника, иных вспомогательных средств;</w:t>
            </w:r>
          </w:p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г) с задержками в развитии и другими нарушениями функций организма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комиссии,</w:t>
            </w: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C0DA3" w:rsidRPr="00CC0DA3" w:rsidRDefault="00C43D54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</w:tr>
      <w:tr w:rsidR="00CC0DA3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9B3C02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DA3" w:rsidRPr="00CC0DA3" w:rsidRDefault="00C43D54" w:rsidP="00C43D54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мере необходимости)</w:t>
            </w:r>
          </w:p>
        </w:tc>
      </w:tr>
      <w:tr w:rsidR="00CC0DA3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по обследованию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C0DA3" w:rsidRPr="00CC0DA3" w:rsidRDefault="00C43D54" w:rsidP="00F71DD0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обследования</w:t>
            </w:r>
          </w:p>
        </w:tc>
      </w:tr>
      <w:tr w:rsidR="00CC0DA3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9B3C02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DA3" w:rsidRPr="00CC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Комиссия по обследованию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C0DA3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9B3C02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DA3" w:rsidRPr="00CC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 комиссии  и подведение итогов обследования:</w:t>
            </w:r>
          </w:p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- 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комиссия по обследованию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DA3" w:rsidRPr="00CC0DA3" w:rsidRDefault="00C43D54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</w:t>
            </w:r>
            <w:r w:rsidRPr="00C43D54">
              <w:rPr>
                <w:rFonts w:ascii="Times New Roman" w:hAnsi="Times New Roman" w:cs="Times New Roman"/>
                <w:sz w:val="28"/>
                <w:szCs w:val="28"/>
              </w:rPr>
              <w:t xml:space="preserve">0 дней со дня утверждения акта обследования, содержащего выводы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</w:t>
            </w:r>
            <w:r w:rsidRPr="00C43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инвалид, с учетом потребностей инвалида</w:t>
            </w:r>
          </w:p>
        </w:tc>
      </w:tr>
      <w:tr w:rsidR="00CC0DA3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9B3C02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DA3" w:rsidRPr="00CC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3" w:rsidRPr="00CC0DA3" w:rsidRDefault="00CC0DA3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A3" w:rsidRPr="00CC0DA3" w:rsidRDefault="00CC0DA3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Комиссия по обследованию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DA3" w:rsidRPr="00CC0DA3" w:rsidRDefault="00C43D54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3D54">
              <w:rPr>
                <w:rFonts w:ascii="Times New Roman" w:hAnsi="Times New Roman" w:cs="Times New Roman"/>
                <w:sz w:val="28"/>
                <w:szCs w:val="28"/>
              </w:rPr>
              <w:t>е позднее 60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</w:tr>
      <w:tr w:rsidR="009B3C02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2" w:rsidRPr="00CC0DA3" w:rsidRDefault="009B3C02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2" w:rsidRPr="00CC0DA3" w:rsidRDefault="009B3C02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перечня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по </w:t>
            </w:r>
            <w:proofErr w:type="gramStart"/>
            <w:r w:rsidRPr="009B3C02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proofErr w:type="gramEnd"/>
            <w:r w:rsidRPr="009B3C02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которых утвержден акт обследования, содержащий выводы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либо заключение о возможности приспособления (далее именуется - перечень мероприятий по приспособлению помещений к потребностям инвалидов)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2" w:rsidRPr="00CC0DA3" w:rsidRDefault="009B3C02" w:rsidP="009B3C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9B3C02" w:rsidRPr="00CC0DA3" w:rsidRDefault="009B3C02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02" w:rsidRDefault="009B3C02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 xml:space="preserve">, но не позднее 60 дней со дня получения акта обследования, содержащего выводы о наличии технической возможности для приспособления жилого помещения инвалида и (или) общего имущества в </w:t>
            </w:r>
            <w:proofErr w:type="spellStart"/>
            <w:r w:rsidRPr="009B3C02">
              <w:rPr>
                <w:rFonts w:ascii="Times New Roman" w:hAnsi="Times New Roman" w:cs="Times New Roman"/>
                <w:sz w:val="28"/>
                <w:szCs w:val="28"/>
              </w:rPr>
              <w:t>многоквартир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9B3C02">
              <w:rPr>
                <w:rFonts w:ascii="Times New Roman" w:hAnsi="Times New Roman" w:cs="Times New Roman"/>
                <w:sz w:val="28"/>
                <w:szCs w:val="28"/>
              </w:rPr>
              <w:t xml:space="preserve"> доме, в котором проживает инвалид, с </w:t>
            </w:r>
            <w:r w:rsidRPr="009B3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потребностей инвалида и обеспечения условий их доступности для инвалида, либо заключения о возможности приспособления</w:t>
            </w:r>
            <w:proofErr w:type="gramEnd"/>
          </w:p>
        </w:tc>
      </w:tr>
      <w:tr w:rsidR="009B3C02" w:rsidRPr="00CC0DA3" w:rsidTr="009B3C0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2" w:rsidRPr="00CC0DA3" w:rsidRDefault="009B3C02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2" w:rsidRPr="00CC0DA3" w:rsidRDefault="009B3C02" w:rsidP="00F7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перечня мероприятий по приспособлению помещений к потребностям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2" w:rsidRPr="00CC0DA3" w:rsidRDefault="009B3C02" w:rsidP="009B3C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9B3C02" w:rsidRPr="00CC0DA3" w:rsidRDefault="009B3C02" w:rsidP="00F71D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02" w:rsidRDefault="009B3C02" w:rsidP="00F71DD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 xml:space="preserve"> момента утверждения и до полной реализации перечня мероприятий по приспособлению помещений к потребностям инвалидов</w:t>
            </w:r>
          </w:p>
        </w:tc>
      </w:tr>
    </w:tbl>
    <w:p w:rsidR="00CC0DA3" w:rsidRDefault="00CC0DA3" w:rsidP="00CC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0DA3" w:rsidRDefault="00CC0DA3"/>
    <w:sectPr w:rsidR="00CC0DA3" w:rsidSect="004C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2B66"/>
    <w:multiLevelType w:val="hybridMultilevel"/>
    <w:tmpl w:val="196C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DA3"/>
    <w:rsid w:val="000B76A5"/>
    <w:rsid w:val="00492EC0"/>
    <w:rsid w:val="004C6D37"/>
    <w:rsid w:val="009B3C02"/>
    <w:rsid w:val="00C43D54"/>
    <w:rsid w:val="00CC0DA3"/>
    <w:rsid w:val="00F14D9A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D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C0DA3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rsid w:val="00CC0DA3"/>
    <w:pPr>
      <w:suppressAutoHyphens/>
      <w:autoSpaceDN w:val="0"/>
      <w:ind w:left="720"/>
      <w:textAlignment w:val="baseline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6">
    <w:name w:val="Body Text"/>
    <w:basedOn w:val="a"/>
    <w:link w:val="a7"/>
    <w:rsid w:val="00CC0DA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C0DA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Прижатый влево"/>
    <w:basedOn w:val="a"/>
    <w:next w:val="a"/>
    <w:uiPriority w:val="99"/>
    <w:rsid w:val="00CC0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CC0D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2022-01-26T08:45:00Z</cp:lastPrinted>
  <dcterms:created xsi:type="dcterms:W3CDTF">2022-01-26T07:52:00Z</dcterms:created>
  <dcterms:modified xsi:type="dcterms:W3CDTF">2022-02-02T06:06:00Z</dcterms:modified>
</cp:coreProperties>
</file>