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99" w:rsidRPr="00FD1F99" w:rsidRDefault="00FD1F99" w:rsidP="00FD1F99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FD1F9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FD1F9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FD1F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D1F99" w:rsidRPr="00FD1F99" w:rsidRDefault="00FD1F99" w:rsidP="00FD1F99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D1F99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D1F9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D1F99" w:rsidRPr="00FD1F99" w:rsidRDefault="00FD1F99" w:rsidP="00FD1F99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FD1F99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FD1F99" w:rsidRPr="00FD1F99" w:rsidRDefault="00FD1F99" w:rsidP="00FD1F99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FD1F99">
        <w:rPr>
          <w:rFonts w:ascii="Times New Roman" w:hAnsi="Times New Roman" w:cs="Times New Roman"/>
          <w:b/>
          <w:bCs/>
        </w:rPr>
        <w:t xml:space="preserve">404432 Волгоградская область </w:t>
      </w:r>
      <w:proofErr w:type="spellStart"/>
      <w:r w:rsidRPr="00FD1F99">
        <w:rPr>
          <w:rFonts w:ascii="Times New Roman" w:hAnsi="Times New Roman" w:cs="Times New Roman"/>
          <w:b/>
          <w:bCs/>
        </w:rPr>
        <w:t>Суровикинский</w:t>
      </w:r>
      <w:proofErr w:type="spellEnd"/>
      <w:r w:rsidRPr="00FD1F99">
        <w:rPr>
          <w:rFonts w:ascii="Times New Roman" w:hAnsi="Times New Roman" w:cs="Times New Roman"/>
          <w:b/>
          <w:bCs/>
        </w:rPr>
        <w:t xml:space="preserve"> район х. </w:t>
      </w:r>
      <w:proofErr w:type="spellStart"/>
      <w:r w:rsidRPr="00FD1F99">
        <w:rPr>
          <w:rFonts w:ascii="Times New Roman" w:hAnsi="Times New Roman" w:cs="Times New Roman"/>
          <w:b/>
          <w:bCs/>
        </w:rPr>
        <w:t>Лобакин</w:t>
      </w:r>
      <w:proofErr w:type="spellEnd"/>
    </w:p>
    <w:p w:rsidR="00FD1F99" w:rsidRPr="00FD1F99" w:rsidRDefault="00FD1F99" w:rsidP="00FD1F99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FD1F99">
        <w:rPr>
          <w:rFonts w:ascii="Times New Roman" w:hAnsi="Times New Roman" w:cs="Times New Roman"/>
          <w:b/>
          <w:bCs/>
        </w:rPr>
        <w:t>Тел. (факс) 8(84473) 9-92-13, 8-927-505-99-60</w:t>
      </w:r>
    </w:p>
    <w:p w:rsidR="00FD1F99" w:rsidRPr="00FD1F99" w:rsidRDefault="00FD1F99" w:rsidP="00FD1F99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FD1F99" w:rsidRPr="00FD1F99" w:rsidRDefault="00FD1F99" w:rsidP="00FD1F99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FD1F99" w:rsidRPr="00FD1F99" w:rsidRDefault="00FD1F99" w:rsidP="00FD1F99">
      <w:pPr>
        <w:pStyle w:val="a3"/>
        <w:ind w:right="249"/>
        <w:jc w:val="center"/>
        <w:rPr>
          <w:b/>
          <w:bCs/>
          <w:sz w:val="28"/>
          <w:szCs w:val="28"/>
        </w:rPr>
      </w:pPr>
      <w:r w:rsidRPr="00FD1F99">
        <w:rPr>
          <w:b/>
          <w:bCs/>
          <w:sz w:val="28"/>
          <w:szCs w:val="28"/>
        </w:rPr>
        <w:t>ПОСТАНОВЛЕНИЕ</w:t>
      </w:r>
    </w:p>
    <w:p w:rsidR="00FD1F99" w:rsidRPr="00FD1F99" w:rsidRDefault="00FD1F99" w:rsidP="00FD1F9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FD1F99" w:rsidRPr="00FD1F99" w:rsidRDefault="00FD1F99" w:rsidP="00FD1F9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D1F99" w:rsidRPr="00FD1F99" w:rsidRDefault="00FD1F99" w:rsidP="00FD1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F99">
        <w:rPr>
          <w:rFonts w:ascii="Times New Roman" w:hAnsi="Times New Roman" w:cs="Times New Roman"/>
          <w:sz w:val="28"/>
          <w:szCs w:val="28"/>
        </w:rPr>
        <w:t>от 01.09.2020г.</w:t>
      </w:r>
      <w:r w:rsidRPr="00FD1F99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FD1F99">
        <w:rPr>
          <w:rFonts w:ascii="Times New Roman" w:hAnsi="Times New Roman" w:cs="Times New Roman"/>
          <w:b/>
          <w:bCs/>
          <w:sz w:val="28"/>
          <w:szCs w:val="28"/>
        </w:rPr>
        <w:t>№ 36</w:t>
      </w:r>
    </w:p>
    <w:p w:rsidR="00FD1F99" w:rsidRPr="00FD1F99" w:rsidRDefault="00FD1F99" w:rsidP="00FD1F9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FD1F99" w:rsidRPr="00FD1F99" w:rsidRDefault="00FD1F99" w:rsidP="00FD1F9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FD1F99" w:rsidRPr="00FD1F99" w:rsidRDefault="00FD1F99" w:rsidP="00FD1F9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FD1F9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Pr="00FD1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99" w:rsidRPr="00FD1F99" w:rsidRDefault="00FD1F99" w:rsidP="00FD1F9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FD1F9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FD1F99">
        <w:rPr>
          <w:rFonts w:ascii="Times New Roman" w:hAnsi="Times New Roman" w:cs="Times New Roman"/>
          <w:b/>
          <w:sz w:val="28"/>
          <w:szCs w:val="28"/>
        </w:rPr>
        <w:t>Лобакинского</w:t>
      </w:r>
      <w:proofErr w:type="spellEnd"/>
      <w:r w:rsidRPr="00FD1F9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FD1F99">
        <w:rPr>
          <w:rFonts w:ascii="Times New Roman" w:hAnsi="Times New Roman" w:cs="Times New Roman"/>
          <w:b/>
          <w:sz w:val="28"/>
          <w:szCs w:val="28"/>
        </w:rPr>
        <w:t>Суровикинского</w:t>
      </w:r>
      <w:proofErr w:type="spellEnd"/>
      <w:r w:rsidRPr="00FD1F9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FD1F99">
        <w:rPr>
          <w:rFonts w:ascii="Times New Roman" w:hAnsi="Times New Roman" w:cs="Times New Roman"/>
          <w:sz w:val="28"/>
          <w:szCs w:val="28"/>
        </w:rPr>
        <w:t xml:space="preserve"> </w:t>
      </w:r>
      <w:r w:rsidRPr="00FD1F99">
        <w:rPr>
          <w:rFonts w:ascii="Times New Roman" w:hAnsi="Times New Roman" w:cs="Times New Roman"/>
          <w:b/>
          <w:sz w:val="28"/>
          <w:szCs w:val="28"/>
        </w:rPr>
        <w:t xml:space="preserve">от 29.10.2019г. № 45 «Предоставление земельных участков, находящихся в муниципальной собственности </w:t>
      </w:r>
      <w:proofErr w:type="spellStart"/>
      <w:r w:rsidRPr="00FD1F99">
        <w:rPr>
          <w:rFonts w:ascii="Times New Roman" w:hAnsi="Times New Roman" w:cs="Times New Roman"/>
          <w:b/>
          <w:sz w:val="28"/>
          <w:szCs w:val="28"/>
        </w:rPr>
        <w:t>Лобакинского</w:t>
      </w:r>
      <w:proofErr w:type="spellEnd"/>
      <w:r w:rsidRPr="00FD1F9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FD1F99">
        <w:rPr>
          <w:rFonts w:ascii="Times New Roman" w:hAnsi="Times New Roman" w:cs="Times New Roman"/>
          <w:b/>
          <w:sz w:val="28"/>
          <w:szCs w:val="28"/>
        </w:rPr>
        <w:t>Суровикинского</w:t>
      </w:r>
      <w:proofErr w:type="spellEnd"/>
      <w:r w:rsidRPr="00FD1F9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области,</w:t>
      </w:r>
      <w:r w:rsidRPr="00FD1F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D1F99">
        <w:rPr>
          <w:rFonts w:ascii="Times New Roman" w:hAnsi="Times New Roman" w:cs="Times New Roman"/>
          <w:b/>
          <w:sz w:val="28"/>
          <w:szCs w:val="28"/>
        </w:rPr>
        <w:t>юридическим лицам в собственность бесплатно» (в ред. постановления № 4 от 10.02.2020г.)</w:t>
      </w:r>
    </w:p>
    <w:p w:rsidR="00FD1F99" w:rsidRPr="00FD1F99" w:rsidRDefault="00FD1F99" w:rsidP="00FD1F9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F99" w:rsidRPr="00FD1F99" w:rsidRDefault="00FD1F99" w:rsidP="00FD1F9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F99" w:rsidRPr="00FD1F99" w:rsidRDefault="00FD1F99" w:rsidP="00FD1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F99" w:rsidRPr="00FD1F99" w:rsidRDefault="00FD1F99" w:rsidP="00FD1F99">
      <w:pPr>
        <w:pStyle w:val="10"/>
        <w:ind w:firstLine="708"/>
        <w:rPr>
          <w:rFonts w:ascii="Times New Roman" w:hAnsi="Times New Roman" w:cs="Times New Roman"/>
          <w:sz w:val="28"/>
          <w:szCs w:val="28"/>
        </w:rPr>
      </w:pPr>
      <w:r w:rsidRPr="00FD1F9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 и Уставом </w:t>
      </w:r>
      <w:proofErr w:type="spellStart"/>
      <w:r w:rsidRPr="00FD1F9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FD1F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D1F99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D1F9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(далее </w:t>
      </w:r>
      <w:proofErr w:type="spellStart"/>
      <w:r w:rsidRPr="00FD1F99">
        <w:rPr>
          <w:rFonts w:ascii="Times New Roman" w:hAnsi="Times New Roman" w:cs="Times New Roman"/>
          <w:sz w:val="28"/>
          <w:szCs w:val="28"/>
        </w:rPr>
        <w:t>Лобакинское</w:t>
      </w:r>
      <w:proofErr w:type="spellEnd"/>
      <w:r w:rsidRPr="00FD1F99">
        <w:rPr>
          <w:rFonts w:ascii="Times New Roman" w:hAnsi="Times New Roman" w:cs="Times New Roman"/>
          <w:sz w:val="28"/>
          <w:szCs w:val="28"/>
        </w:rPr>
        <w:t xml:space="preserve"> сельское поселение), Администрация </w:t>
      </w:r>
      <w:proofErr w:type="spellStart"/>
      <w:r w:rsidRPr="00FD1F9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FD1F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D1F99" w:rsidRPr="00FD1F99" w:rsidRDefault="00FD1F99" w:rsidP="00FD1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F99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FD1F99">
        <w:rPr>
          <w:rFonts w:ascii="Times New Roman" w:hAnsi="Times New Roman" w:cs="Times New Roman"/>
          <w:b/>
          <w:sz w:val="28"/>
          <w:szCs w:val="28"/>
        </w:rPr>
        <w:t>:</w:t>
      </w:r>
    </w:p>
    <w:p w:rsidR="00FD1F99" w:rsidRPr="00FD1F99" w:rsidRDefault="00FD1F99" w:rsidP="00FD1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F99" w:rsidRPr="00FD1F99" w:rsidRDefault="00FD1F99" w:rsidP="00FD1F99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F9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D1F99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proofErr w:type="spellStart"/>
      <w:r w:rsidRPr="00FD1F9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FD1F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D1F99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D1F9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</w:t>
      </w:r>
      <w:r w:rsidRPr="00FD1F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1F99">
        <w:rPr>
          <w:rFonts w:ascii="Times New Roman" w:hAnsi="Times New Roman" w:cs="Times New Roman"/>
          <w:sz w:val="28"/>
          <w:szCs w:val="28"/>
        </w:rPr>
        <w:t xml:space="preserve">юридическим лицам в собственность бесплатно», утвержденный постановлением администрации </w:t>
      </w:r>
      <w:proofErr w:type="spellStart"/>
      <w:r w:rsidRPr="00FD1F9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FD1F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D1F99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D1F99">
        <w:rPr>
          <w:rFonts w:ascii="Times New Roman" w:hAnsi="Times New Roman" w:cs="Times New Roman"/>
          <w:sz w:val="28"/>
          <w:szCs w:val="28"/>
        </w:rPr>
        <w:t xml:space="preserve"> муниципального района от 29.10.2019г. № 45 (в ред. постановления № 4 от 10.02.2020г.), следующие изменения:</w:t>
      </w:r>
      <w:proofErr w:type="gramEnd"/>
    </w:p>
    <w:p w:rsidR="00FD1F99" w:rsidRPr="00FD1F99" w:rsidRDefault="00FD1F99" w:rsidP="00FD1F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F99">
        <w:rPr>
          <w:rFonts w:ascii="Times New Roman" w:hAnsi="Times New Roman" w:cs="Times New Roman"/>
          <w:sz w:val="28"/>
          <w:szCs w:val="28"/>
        </w:rPr>
        <w:t>1) в пункте 2.5:</w:t>
      </w:r>
    </w:p>
    <w:p w:rsidR="00FD1F99" w:rsidRPr="00FD1F99" w:rsidRDefault="00FD1F99" w:rsidP="00FD1F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F99">
        <w:rPr>
          <w:rFonts w:ascii="Times New Roman" w:hAnsi="Times New Roman" w:cs="Times New Roman"/>
          <w:sz w:val="28"/>
          <w:szCs w:val="28"/>
        </w:rPr>
        <w:t>абзац девятнадцатый считать абзацем восемнадцатым;</w:t>
      </w:r>
    </w:p>
    <w:p w:rsidR="00FD1F99" w:rsidRPr="00FD1F99" w:rsidRDefault="00FD1F99" w:rsidP="00FD1F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F99">
        <w:rPr>
          <w:rFonts w:ascii="Times New Roman" w:hAnsi="Times New Roman" w:cs="Times New Roman"/>
          <w:sz w:val="28"/>
          <w:szCs w:val="28"/>
        </w:rPr>
        <w:t>2) подпункты 25-36 пункта 2.11 исключить;</w:t>
      </w:r>
    </w:p>
    <w:p w:rsidR="00FD1F99" w:rsidRPr="00FD1F99" w:rsidRDefault="00FD1F99" w:rsidP="00FD1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F99">
        <w:rPr>
          <w:rFonts w:ascii="Times New Roman" w:hAnsi="Times New Roman" w:cs="Times New Roman"/>
          <w:sz w:val="28"/>
          <w:szCs w:val="28"/>
        </w:rPr>
        <w:t xml:space="preserve">  3) пункт 5.3 изложить в следующей редакции:</w:t>
      </w:r>
    </w:p>
    <w:p w:rsidR="00FD1F99" w:rsidRPr="00FD1F99" w:rsidRDefault="00FD1F99" w:rsidP="00FD1F99">
      <w:pPr>
        <w:autoSpaceDE w:val="0"/>
        <w:spacing w:after="0" w:line="240" w:lineRule="auto"/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99">
        <w:rPr>
          <w:rFonts w:ascii="Times New Roman" w:hAnsi="Times New Roman" w:cs="Times New Roman"/>
          <w:sz w:val="28"/>
          <w:szCs w:val="28"/>
        </w:rPr>
        <w:t xml:space="preserve">«5.3. Жалобы на решения и действия (бездействие) руководителя органа, предоставляющего муниципальную услугу, подаются в вышестоящий </w:t>
      </w:r>
      <w:r w:rsidRPr="00FD1F99">
        <w:rPr>
          <w:rFonts w:ascii="Times New Roman" w:hAnsi="Times New Roman" w:cs="Times New Roman"/>
          <w:sz w:val="28"/>
          <w:szCs w:val="28"/>
        </w:rPr>
        <w:lastRenderedPageBreak/>
        <w:t>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Pr="00FD1F99">
        <w:rPr>
          <w:rFonts w:ascii="Times New Roman" w:hAnsi="Times New Roman" w:cs="Times New Roman"/>
          <w:sz w:val="28"/>
          <w:szCs w:val="28"/>
        </w:rPr>
        <w:t>.»;</w:t>
      </w:r>
    </w:p>
    <w:p w:rsidR="00FD1F99" w:rsidRPr="00FD1F99" w:rsidRDefault="00FD1F99" w:rsidP="00FD1F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FD1F99">
        <w:rPr>
          <w:rFonts w:ascii="Times New Roman" w:hAnsi="Times New Roman" w:cs="Times New Roman"/>
          <w:sz w:val="28"/>
          <w:szCs w:val="28"/>
        </w:rPr>
        <w:t>4) в пункте 5.6 слова «и почтовый адрес» заменить словами «</w:t>
      </w:r>
      <w:r w:rsidRPr="00FD1F99">
        <w:rPr>
          <w:rFonts w:ascii="Times New Roman" w:eastAsia="Calibri" w:hAnsi="Times New Roman" w:cs="Times New Roman"/>
          <w:sz w:val="28"/>
          <w:szCs w:val="28"/>
        </w:rPr>
        <w:t>и (или) почтовый адрес».</w:t>
      </w:r>
    </w:p>
    <w:p w:rsidR="00FD1F99" w:rsidRPr="00FD1F99" w:rsidRDefault="00FD1F99" w:rsidP="00FD1F99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1F9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FD1F99" w:rsidRPr="00FD1F99" w:rsidRDefault="00FD1F99" w:rsidP="00FD1F9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F99" w:rsidRPr="00FD1F99" w:rsidRDefault="00FD1F99" w:rsidP="00FD1F9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F99" w:rsidRPr="00FD1F99" w:rsidRDefault="00FD1F99" w:rsidP="00FD1F9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F99" w:rsidRPr="00FD1F99" w:rsidRDefault="00FD1F99" w:rsidP="00FD1F9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F99" w:rsidRPr="00FD1F99" w:rsidRDefault="00FD1F99" w:rsidP="00FD1F9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F99" w:rsidRPr="00FD1F99" w:rsidRDefault="00FD1F99" w:rsidP="00FD1F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1F99" w:rsidRPr="00FD1F99" w:rsidRDefault="00FD1F99" w:rsidP="00FD1F99">
      <w:pPr>
        <w:pStyle w:val="a3"/>
        <w:rPr>
          <w:sz w:val="28"/>
          <w:szCs w:val="28"/>
        </w:rPr>
      </w:pPr>
      <w:r w:rsidRPr="00FD1F99">
        <w:rPr>
          <w:sz w:val="28"/>
          <w:szCs w:val="28"/>
        </w:rPr>
        <w:t>Глава администрации</w:t>
      </w:r>
    </w:p>
    <w:p w:rsidR="00FD1F99" w:rsidRPr="00FD1F99" w:rsidRDefault="00FD1F99" w:rsidP="00FD1F99">
      <w:pPr>
        <w:pStyle w:val="a3"/>
        <w:rPr>
          <w:sz w:val="28"/>
          <w:szCs w:val="28"/>
        </w:rPr>
      </w:pPr>
      <w:proofErr w:type="spellStart"/>
      <w:r w:rsidRPr="00FD1F99">
        <w:rPr>
          <w:sz w:val="28"/>
          <w:szCs w:val="28"/>
        </w:rPr>
        <w:t>Лобакинского</w:t>
      </w:r>
      <w:proofErr w:type="spellEnd"/>
      <w:r w:rsidRPr="00FD1F99">
        <w:rPr>
          <w:sz w:val="28"/>
          <w:szCs w:val="28"/>
        </w:rPr>
        <w:t xml:space="preserve"> сельского поселения                                            В.Н.Ситников</w:t>
      </w:r>
    </w:p>
    <w:p w:rsidR="00FD1F99" w:rsidRPr="00FD1F99" w:rsidRDefault="00FD1F99" w:rsidP="00FD1F99">
      <w:pPr>
        <w:pStyle w:val="ConsPlusTitle"/>
        <w:jc w:val="right"/>
        <w:rPr>
          <w:rFonts w:ascii="Times New Roman" w:hAnsi="Times New Roman" w:cs="Times New Roman"/>
          <w:sz w:val="29"/>
          <w:szCs w:val="29"/>
        </w:rPr>
      </w:pPr>
    </w:p>
    <w:p w:rsidR="00FD1F99" w:rsidRDefault="00FD1F99" w:rsidP="00FD1F99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1113CE">
        <w:rPr>
          <w:sz w:val="29"/>
          <w:szCs w:val="29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C3FA2" w:rsidRDefault="002C3FA2"/>
    <w:sectPr w:rsidR="002C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F99"/>
    <w:rsid w:val="002C3FA2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1F9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No Spacing"/>
    <w:link w:val="a4"/>
    <w:qFormat/>
    <w:rsid w:val="00FD1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FD1F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locked/>
    <w:rsid w:val="00FD1F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Стиль1 Знак"/>
    <w:basedOn w:val="a0"/>
    <w:link w:val="10"/>
    <w:locked/>
    <w:rsid w:val="00FD1F99"/>
    <w:rPr>
      <w:rFonts w:ascii="Calibri" w:eastAsia="Calibri" w:hAnsi="Calibri"/>
      <w:sz w:val="24"/>
      <w:szCs w:val="24"/>
    </w:rPr>
  </w:style>
  <w:style w:type="paragraph" w:customStyle="1" w:styleId="10">
    <w:name w:val="Стиль1"/>
    <w:basedOn w:val="a"/>
    <w:link w:val="1"/>
    <w:rsid w:val="00FD1F99"/>
    <w:pPr>
      <w:spacing w:after="0" w:line="240" w:lineRule="auto"/>
      <w:jc w:val="both"/>
    </w:pPr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1989</Characters>
  <Application>Microsoft Office Word</Application>
  <DocSecurity>0</DocSecurity>
  <Lines>16</Lines>
  <Paragraphs>4</Paragraphs>
  <ScaleCrop>false</ScaleCrop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2020-11-09T10:55:00Z</dcterms:created>
  <dcterms:modified xsi:type="dcterms:W3CDTF">2020-11-09T10:56:00Z</dcterms:modified>
</cp:coreProperties>
</file>