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E3" w:rsidRPr="00183DDF" w:rsidRDefault="00244EE3" w:rsidP="00244EE3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EE3" w:rsidRPr="00183DDF" w:rsidRDefault="00244EE3" w:rsidP="00244EE3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DD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4EE3" w:rsidRPr="00183DDF" w:rsidRDefault="00244EE3" w:rsidP="00244EE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EE3" w:rsidRPr="00183DDF" w:rsidRDefault="00244EE3" w:rsidP="00244EE3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Суровикинский</w:t>
      </w:r>
      <w:proofErr w:type="spellEnd"/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район х.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Лобакин</w:t>
      </w:r>
      <w:proofErr w:type="spellEnd"/>
    </w:p>
    <w:p w:rsidR="00244EE3" w:rsidRPr="00183DDF" w:rsidRDefault="00244EE3" w:rsidP="00244EE3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>Тел. (факс) 8(84473) 9-92-13, 8-927-505-99-60</w:t>
      </w:r>
    </w:p>
    <w:p w:rsidR="00244EE3" w:rsidRPr="00183DDF" w:rsidRDefault="00244EE3" w:rsidP="00244EE3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244EE3" w:rsidRPr="00183DDF" w:rsidRDefault="00244EE3" w:rsidP="00244EE3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244EE3" w:rsidRPr="00183DDF" w:rsidRDefault="00244EE3" w:rsidP="00244EE3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4EE3" w:rsidRPr="00183DDF" w:rsidRDefault="00244EE3" w:rsidP="00244E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E3" w:rsidRPr="00183DDF" w:rsidRDefault="00244EE3" w:rsidP="00244EE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44EE3" w:rsidRPr="00183DDF" w:rsidRDefault="00244EE3" w:rsidP="0024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21.04.2021</w:t>
      </w:r>
      <w:r w:rsidRPr="00183DDF">
        <w:rPr>
          <w:rFonts w:ascii="Times New Roman" w:hAnsi="Times New Roman" w:cs="Times New Roman"/>
          <w:sz w:val="28"/>
          <w:szCs w:val="28"/>
        </w:rPr>
        <w:t>г.</w:t>
      </w:r>
      <w:r w:rsidRPr="00183D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D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3DD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244EE3" w:rsidRPr="00183DDF" w:rsidRDefault="00244EE3" w:rsidP="00244EE3">
      <w:pPr>
        <w:shd w:val="clear" w:color="auto" w:fill="FFFFFF"/>
        <w:tabs>
          <w:tab w:val="left" w:pos="2590"/>
        </w:tabs>
        <w:jc w:val="center"/>
        <w:rPr>
          <w:color w:val="000000"/>
          <w:sz w:val="28"/>
          <w:szCs w:val="28"/>
        </w:rPr>
      </w:pPr>
    </w:p>
    <w:p w:rsidR="00244EE3" w:rsidRPr="00183DDF" w:rsidRDefault="00244EE3" w:rsidP="00244EE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EE3" w:rsidRDefault="00244EE3" w:rsidP="00244EE3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размещения сведений </w:t>
      </w:r>
    </w:p>
    <w:p w:rsidR="00244EE3" w:rsidRDefault="00244EE3" w:rsidP="00244EE3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сети Интернет и предоставления этих сведений средствам массовой информации для опубликования, утвержденный постановлением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главы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от 01.09.2020 № 33</w:t>
      </w:r>
    </w:p>
    <w:p w:rsidR="00244EE3" w:rsidRDefault="00244EE3" w:rsidP="00244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44EE3" w:rsidRPr="006558F7" w:rsidRDefault="00244EE3" w:rsidP="00655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от 2 марта 2007 года № 25-ФЗ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iCs/>
          <w:sz w:val="28"/>
          <w:szCs w:val="28"/>
        </w:rPr>
        <w:t xml:space="preserve">, от 25 декабря 2008 года № 273-ФЗ </w:t>
      </w:r>
      <w:r>
        <w:rPr>
          <w:rFonts w:ascii="Times New Roman" w:hAnsi="Times New Roman"/>
          <w:iCs/>
          <w:sz w:val="28"/>
          <w:szCs w:val="28"/>
        </w:rPr>
        <w:br/>
        <w:t xml:space="preserve">«О противодействии коррупции», от 31.07.2020 № 259-ФЗ «О цифровых финансовых активах, </w:t>
      </w:r>
      <w:r w:rsidR="006558F7">
        <w:rPr>
          <w:rFonts w:ascii="Times New Roman" w:hAnsi="Times New Roman"/>
          <w:iCs/>
          <w:sz w:val="28"/>
          <w:szCs w:val="28"/>
        </w:rPr>
        <w:t>цифровой валюте и 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/>
          <w:iCs/>
          <w:sz w:val="28"/>
          <w:szCs w:val="28"/>
        </w:rPr>
        <w:t>»</w:t>
      </w:r>
      <w:r w:rsidR="006558F7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</w:rPr>
        <w:t>протестом прокурора</w:t>
      </w:r>
      <w:r w:rsidR="006558F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558F7">
        <w:rPr>
          <w:rFonts w:ascii="Times New Roman" w:hAnsi="Times New Roman"/>
          <w:sz w:val="28"/>
          <w:szCs w:val="24"/>
        </w:rPr>
        <w:t>Суровикинского</w:t>
      </w:r>
      <w:proofErr w:type="spellEnd"/>
      <w:r w:rsidR="006558F7">
        <w:rPr>
          <w:rFonts w:ascii="Times New Roman" w:hAnsi="Times New Roman"/>
          <w:sz w:val="28"/>
          <w:szCs w:val="24"/>
        </w:rPr>
        <w:t xml:space="preserve"> района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558F7">
        <w:rPr>
          <w:rFonts w:ascii="Times New Roman" w:hAnsi="Times New Roman"/>
          <w:sz w:val="28"/>
          <w:szCs w:val="24"/>
        </w:rPr>
        <w:t>Круглякова</w:t>
      </w:r>
      <w:proofErr w:type="spellEnd"/>
      <w:r w:rsidR="006558F7">
        <w:rPr>
          <w:rFonts w:ascii="Times New Roman" w:hAnsi="Times New Roman"/>
          <w:sz w:val="28"/>
          <w:szCs w:val="24"/>
        </w:rPr>
        <w:t xml:space="preserve"> О.Н. от 12.04.2021 № 86-44-2021</w:t>
      </w:r>
      <w:r w:rsidRPr="00183DDF">
        <w:rPr>
          <w:rFonts w:ascii="Times New Roman" w:hAnsi="Times New Roman" w:cs="Times New Roman"/>
          <w:sz w:val="28"/>
          <w:szCs w:val="28"/>
        </w:rPr>
        <w:t xml:space="preserve">, </w:t>
      </w:r>
      <w:r w:rsidRPr="00183DD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Style w:val="blk"/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3DDF">
        <w:rPr>
          <w:rStyle w:val="blk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44EE3" w:rsidRDefault="00244EE3" w:rsidP="00655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proofErr w:type="gramStart"/>
      <w:r w:rsidRPr="00183DDF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spellEnd"/>
      <w:proofErr w:type="gramEnd"/>
      <w:r w:rsidRPr="00183DDF">
        <w:rPr>
          <w:rFonts w:ascii="Times New Roman" w:hAnsi="Times New Roman" w:cs="Times New Roman"/>
          <w:b/>
          <w:iCs/>
          <w:sz w:val="28"/>
          <w:szCs w:val="28"/>
        </w:rPr>
        <w:t xml:space="preserve"> о с т а </w:t>
      </w:r>
      <w:proofErr w:type="spellStart"/>
      <w:r w:rsidRPr="00183DDF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spellEnd"/>
      <w:r w:rsidRPr="00183DDF">
        <w:rPr>
          <w:rFonts w:ascii="Times New Roman" w:hAnsi="Times New Roman" w:cs="Times New Roman"/>
          <w:b/>
          <w:iCs/>
          <w:sz w:val="28"/>
          <w:szCs w:val="28"/>
        </w:rPr>
        <w:t xml:space="preserve"> о в л я е т:</w:t>
      </w:r>
    </w:p>
    <w:p w:rsidR="00436CD4" w:rsidRPr="00436CD4" w:rsidRDefault="006558F7" w:rsidP="00436CD4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558F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муницицального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района, лиц, замещающих должности муниципальной службы в администрации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муницицального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муницицального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района в сети Интернет и предоставления этих сведений средствам массовой</w:t>
      </w:r>
      <w:proofErr w:type="gramEnd"/>
      <w:r w:rsidRPr="006558F7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опубликования, </w:t>
      </w:r>
      <w:proofErr w:type="gramStart"/>
      <w:r w:rsidRPr="006558F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558F7">
        <w:rPr>
          <w:rFonts w:ascii="Times New Roman" w:hAnsi="Times New Roman" w:cs="Times New Roman"/>
          <w:sz w:val="28"/>
          <w:szCs w:val="28"/>
        </w:rPr>
        <w:t xml:space="preserve"> </w:t>
      </w:r>
      <w:r w:rsidRPr="006558F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администрации  </w:t>
      </w:r>
      <w:proofErr w:type="spellStart"/>
      <w:r w:rsidRPr="006558F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6558F7">
        <w:rPr>
          <w:rFonts w:ascii="Times New Roman" w:hAnsi="Times New Roman" w:cs="Times New Roman"/>
          <w:sz w:val="28"/>
          <w:szCs w:val="28"/>
        </w:rPr>
        <w:t xml:space="preserve"> сельского поселения от 01.09.2020 № 33</w:t>
      </w:r>
      <w:r w:rsidR="006665A1">
        <w:rPr>
          <w:rFonts w:ascii="Times New Roman" w:hAnsi="Times New Roman" w:cs="Times New Roman"/>
          <w:sz w:val="28"/>
          <w:szCs w:val="28"/>
        </w:rPr>
        <w:t xml:space="preserve">, </w:t>
      </w:r>
      <w:r w:rsidR="00436CD4" w:rsidRPr="00436CD4">
        <w:rPr>
          <w:rFonts w:ascii="Times New Roman" w:hAnsi="Times New Roman"/>
          <w:sz w:val="28"/>
          <w:szCs w:val="28"/>
          <w:lang w:bidi="ru-RU"/>
        </w:rPr>
        <w:t>следующие изменения:</w:t>
      </w:r>
    </w:p>
    <w:p w:rsidR="00436CD4" w:rsidRDefault="00436CD4" w:rsidP="0043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E717B">
        <w:rPr>
          <w:rFonts w:ascii="Times New Roman" w:hAnsi="Times New Roman"/>
          <w:sz w:val="28"/>
          <w:szCs w:val="28"/>
          <w:lang w:bidi="ru-RU"/>
        </w:rPr>
        <w:t>– подпун</w:t>
      </w:r>
      <w:r w:rsidR="00683886">
        <w:rPr>
          <w:rFonts w:ascii="Times New Roman" w:hAnsi="Times New Roman"/>
          <w:sz w:val="28"/>
          <w:szCs w:val="28"/>
          <w:lang w:bidi="ru-RU"/>
        </w:rPr>
        <w:t>кт «4</w:t>
      </w:r>
      <w:r w:rsidRPr="001E717B">
        <w:rPr>
          <w:rFonts w:ascii="Times New Roman" w:hAnsi="Times New Roman"/>
          <w:sz w:val="28"/>
          <w:szCs w:val="28"/>
          <w:lang w:bidi="ru-RU"/>
        </w:rPr>
        <w:t>» пункта 2 изложить в редакции:</w:t>
      </w:r>
    </w:p>
    <w:p w:rsidR="00436CD4" w:rsidRDefault="00E50F05" w:rsidP="0043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«4</w:t>
      </w:r>
      <w:r w:rsidR="00436CD4" w:rsidRPr="001E717B">
        <w:rPr>
          <w:rFonts w:ascii="Times New Roman" w:hAnsi="Times New Roman"/>
          <w:sz w:val="28"/>
          <w:szCs w:val="28"/>
          <w:lang w:bidi="ru-RU"/>
        </w:rPr>
        <w:t>) сведения об источниках получения средств, за счет которых совершены сделки (совершена сделка) по приобретению земельно</w:t>
      </w:r>
      <w:r>
        <w:rPr>
          <w:rFonts w:ascii="Times New Roman" w:hAnsi="Times New Roman"/>
          <w:sz w:val="28"/>
          <w:szCs w:val="28"/>
          <w:lang w:bidi="ru-RU"/>
        </w:rPr>
        <w:t>го участка, иного</w:t>
      </w:r>
      <w:r w:rsidR="00436CD4" w:rsidRPr="001E717B">
        <w:rPr>
          <w:rFonts w:ascii="Times New Roman" w:hAnsi="Times New Roman"/>
          <w:sz w:val="28"/>
          <w:szCs w:val="28"/>
          <w:lang w:bidi="ru-RU"/>
        </w:rPr>
        <w:t xml:space="preserve"> объекта недвижимого имущества, транспортного средства, ценных бумаг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436CD4" w:rsidRPr="001E717B">
        <w:rPr>
          <w:rFonts w:ascii="Times New Roman" w:hAnsi="Times New Roman"/>
          <w:sz w:val="28"/>
          <w:szCs w:val="28"/>
          <w:lang w:bidi="ru-RU"/>
        </w:rPr>
        <w:t xml:space="preserve"> 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sz w:val="28"/>
          <w:szCs w:val="28"/>
        </w:rPr>
        <w:t xml:space="preserve">лица, представляющего сведения, и его супруги (супруга) </w:t>
      </w:r>
      <w:r w:rsidR="00436CD4" w:rsidRPr="001E717B">
        <w:rPr>
          <w:rFonts w:ascii="Times New Roman" w:hAnsi="Times New Roman"/>
          <w:sz w:val="28"/>
          <w:szCs w:val="28"/>
          <w:lang w:bidi="ru-RU"/>
        </w:rPr>
        <w:t>за три последних года</w:t>
      </w:r>
      <w:proofErr w:type="gramEnd"/>
      <w:r w:rsidR="00436CD4" w:rsidRPr="001E717B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gramStart"/>
      <w:r w:rsidR="00436CD4" w:rsidRPr="001E717B">
        <w:rPr>
          <w:rFonts w:ascii="Times New Roman" w:hAnsi="Times New Roman"/>
          <w:sz w:val="28"/>
          <w:szCs w:val="28"/>
          <w:lang w:bidi="ru-RU"/>
        </w:rPr>
        <w:t>предшествующих</w:t>
      </w:r>
      <w:proofErr w:type="gramEnd"/>
      <w:r w:rsidR="00436CD4" w:rsidRPr="001E717B">
        <w:rPr>
          <w:rFonts w:ascii="Times New Roman" w:hAnsi="Times New Roman"/>
          <w:sz w:val="28"/>
          <w:szCs w:val="28"/>
          <w:lang w:bidi="ru-RU"/>
        </w:rPr>
        <w:t xml:space="preserve"> отчетному периоду.</w:t>
      </w:r>
      <w:r w:rsidR="00436CD4">
        <w:rPr>
          <w:rFonts w:ascii="Times New Roman" w:hAnsi="Times New Roman"/>
          <w:sz w:val="28"/>
          <w:szCs w:val="28"/>
          <w:lang w:bidi="ru-RU"/>
        </w:rPr>
        <w:t xml:space="preserve">». </w:t>
      </w:r>
    </w:p>
    <w:p w:rsidR="00436CD4" w:rsidRDefault="00436CD4" w:rsidP="00436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1E717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после дня </w:t>
      </w:r>
      <w:r>
        <w:rPr>
          <w:rFonts w:ascii="Times New Roman" w:hAnsi="Times New Roman"/>
          <w:sz w:val="28"/>
          <w:szCs w:val="28"/>
          <w:lang w:bidi="ru-RU"/>
        </w:rPr>
        <w:t>его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 официального </w:t>
      </w:r>
      <w:r>
        <w:rPr>
          <w:rFonts w:ascii="Times New Roman" w:hAnsi="Times New Roman"/>
          <w:sz w:val="28"/>
          <w:szCs w:val="28"/>
          <w:lang w:bidi="ru-RU"/>
        </w:rPr>
        <w:t>обнародования</w:t>
      </w:r>
      <w:r w:rsidRPr="00641F51">
        <w:rPr>
          <w:rFonts w:ascii="Times New Roman" w:hAnsi="Times New Roman"/>
          <w:sz w:val="28"/>
          <w:szCs w:val="28"/>
          <w:lang w:bidi="ru-RU"/>
        </w:rPr>
        <w:t>.</w:t>
      </w:r>
    </w:p>
    <w:p w:rsidR="00436CD4" w:rsidRPr="00436CD4" w:rsidRDefault="00436CD4" w:rsidP="00436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3" w:rsidRDefault="003A3F53" w:rsidP="00436CD4">
      <w:pPr>
        <w:ind w:firstLine="709"/>
        <w:jc w:val="both"/>
      </w:pPr>
    </w:p>
    <w:p w:rsidR="00A43432" w:rsidRDefault="00A43432" w:rsidP="00436CD4">
      <w:pPr>
        <w:ind w:firstLine="709"/>
        <w:jc w:val="both"/>
      </w:pPr>
    </w:p>
    <w:p w:rsidR="00A43432" w:rsidRDefault="00A43432" w:rsidP="00436CD4">
      <w:pPr>
        <w:ind w:firstLine="709"/>
        <w:jc w:val="both"/>
      </w:pPr>
    </w:p>
    <w:p w:rsidR="00A43432" w:rsidRPr="00A43432" w:rsidRDefault="00A43432" w:rsidP="00A4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32" w:rsidRPr="00A43432" w:rsidRDefault="00A43432" w:rsidP="00A4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32" w:rsidRPr="00A43432" w:rsidRDefault="00A43432" w:rsidP="00A4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3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43432" w:rsidRPr="00A43432" w:rsidRDefault="00A43432" w:rsidP="00A4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432">
        <w:rPr>
          <w:rFonts w:ascii="Times New Roman" w:hAnsi="Times New Roman" w:cs="Times New Roman"/>
          <w:sz w:val="28"/>
          <w:szCs w:val="28"/>
        </w:rPr>
        <w:t>Лоб</w:t>
      </w:r>
      <w:r>
        <w:rPr>
          <w:rFonts w:ascii="Times New Roman" w:hAnsi="Times New Roman" w:cs="Times New Roman"/>
          <w:sz w:val="28"/>
          <w:szCs w:val="28"/>
        </w:rPr>
        <w:t>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4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432">
        <w:rPr>
          <w:rFonts w:ascii="Times New Roman" w:hAnsi="Times New Roman" w:cs="Times New Roman"/>
          <w:sz w:val="28"/>
          <w:szCs w:val="28"/>
        </w:rPr>
        <w:t xml:space="preserve">                        В.Н.С</w:t>
      </w:r>
      <w:r>
        <w:rPr>
          <w:rFonts w:ascii="Times New Roman" w:hAnsi="Times New Roman" w:cs="Times New Roman"/>
          <w:sz w:val="28"/>
          <w:szCs w:val="28"/>
        </w:rPr>
        <w:t>итников</w:t>
      </w:r>
    </w:p>
    <w:p w:rsidR="00A43432" w:rsidRPr="00A43432" w:rsidRDefault="00A43432" w:rsidP="00A4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3432" w:rsidRPr="00A43432" w:rsidSect="003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144"/>
    <w:multiLevelType w:val="hybridMultilevel"/>
    <w:tmpl w:val="BCE406B2"/>
    <w:lvl w:ilvl="0" w:tplc="61266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EE3"/>
    <w:rsid w:val="00244EE3"/>
    <w:rsid w:val="003A3F53"/>
    <w:rsid w:val="00436CD4"/>
    <w:rsid w:val="006558F7"/>
    <w:rsid w:val="006665A1"/>
    <w:rsid w:val="00683886"/>
    <w:rsid w:val="006E366F"/>
    <w:rsid w:val="00A43432"/>
    <w:rsid w:val="00E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E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244EE3"/>
  </w:style>
  <w:style w:type="paragraph" w:styleId="a4">
    <w:name w:val="List Paragraph"/>
    <w:basedOn w:val="a"/>
    <w:uiPriority w:val="34"/>
    <w:qFormat/>
    <w:rsid w:val="0065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2021-04-27T08:51:00Z</cp:lastPrinted>
  <dcterms:created xsi:type="dcterms:W3CDTF">2021-04-21T09:45:00Z</dcterms:created>
  <dcterms:modified xsi:type="dcterms:W3CDTF">2021-04-27T08:52:00Z</dcterms:modified>
</cp:coreProperties>
</file>